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60F5B" w14:textId="5B0298F4" w:rsidR="00636345" w:rsidRDefault="00D4532C" w:rsidP="00B6229E">
      <w:pPr>
        <w:rPr>
          <w:rFonts w:ascii="Open Sans regular" w:hAnsi="Open Sans regular" w:cs="Open Sans Condensed"/>
        </w:rPr>
      </w:pPr>
      <w:r>
        <w:rPr>
          <w:rFonts w:ascii="Open Sans regular" w:hAnsi="Open Sans regular" w:cs="Open Sans Condensed"/>
        </w:rPr>
        <w:t>I believe o</w:t>
      </w:r>
      <w:r w:rsidR="00F44AAD" w:rsidRPr="002B1239">
        <w:rPr>
          <w:rFonts w:ascii="Open Sans regular" w:hAnsi="Open Sans regular" w:cs="Open Sans Condensed"/>
        </w:rPr>
        <w:t>ur communities are under attack</w:t>
      </w:r>
      <w:r>
        <w:rPr>
          <w:rFonts w:ascii="Open Sans regular" w:hAnsi="Open Sans regular" w:cs="Open Sans Condensed"/>
        </w:rPr>
        <w:t xml:space="preserve"> from d</w:t>
      </w:r>
      <w:r w:rsidR="00D92D33" w:rsidRPr="002B1239">
        <w:rPr>
          <w:rFonts w:ascii="Open Sans regular" w:hAnsi="Open Sans regular" w:cs="Open Sans Condensed"/>
        </w:rPr>
        <w:t xml:space="preserve">ivisive </w:t>
      </w:r>
      <w:r w:rsidR="00803938" w:rsidRPr="002B1239">
        <w:rPr>
          <w:rFonts w:ascii="Open Sans regular" w:hAnsi="Open Sans regular" w:cs="Open Sans Condensed"/>
        </w:rPr>
        <w:t>voices</w:t>
      </w:r>
      <w:r w:rsidR="0040703C">
        <w:rPr>
          <w:rFonts w:ascii="Open Sans regular" w:hAnsi="Open Sans regular" w:cs="Open Sans Condensed"/>
        </w:rPr>
        <w:t xml:space="preserve"> suggest</w:t>
      </w:r>
      <w:r>
        <w:rPr>
          <w:rFonts w:ascii="Open Sans regular" w:hAnsi="Open Sans regular" w:cs="Open Sans Condensed"/>
        </w:rPr>
        <w:t>ing</w:t>
      </w:r>
      <w:r w:rsidR="0040703C">
        <w:rPr>
          <w:rFonts w:ascii="Open Sans regular" w:hAnsi="Open Sans regular" w:cs="Open Sans Condensed"/>
        </w:rPr>
        <w:t xml:space="preserve"> </w:t>
      </w:r>
      <w:r w:rsidR="00636345">
        <w:rPr>
          <w:rFonts w:ascii="Open Sans regular" w:hAnsi="Open Sans regular" w:cs="Open Sans Condensed"/>
        </w:rPr>
        <w:t>human beings are</w:t>
      </w:r>
      <w:r w:rsidR="0040703C">
        <w:rPr>
          <w:rFonts w:ascii="Open Sans regular" w:hAnsi="Open Sans regular" w:cs="Open Sans Condensed"/>
        </w:rPr>
        <w:t xml:space="preserve"> not the same</w:t>
      </w:r>
      <w:r w:rsidR="00636345">
        <w:rPr>
          <w:rFonts w:ascii="Open Sans regular" w:hAnsi="Open Sans regular" w:cs="Open Sans Condensed"/>
        </w:rPr>
        <w:t xml:space="preserve"> species</w:t>
      </w:r>
      <w:r>
        <w:rPr>
          <w:rFonts w:ascii="Open Sans regular" w:hAnsi="Open Sans regular" w:cs="Open Sans Condensed"/>
        </w:rPr>
        <w:t xml:space="preserve">.  </w:t>
      </w:r>
      <w:r w:rsidR="00465ACC" w:rsidRPr="002B1239">
        <w:rPr>
          <w:rFonts w:ascii="Open Sans regular" w:hAnsi="Open Sans regular" w:cs="Open Sans Condensed"/>
        </w:rPr>
        <w:t>Ancient</w:t>
      </w:r>
      <w:r w:rsidR="00803938" w:rsidRPr="002B1239">
        <w:rPr>
          <w:rFonts w:ascii="Open Sans regular" w:hAnsi="Open Sans regular" w:cs="Open Sans Condensed"/>
        </w:rPr>
        <w:t xml:space="preserve"> </w:t>
      </w:r>
      <w:r w:rsidR="00465ACC" w:rsidRPr="002B1239">
        <w:rPr>
          <w:rFonts w:ascii="Open Sans regular" w:hAnsi="Open Sans regular" w:cs="Open Sans Condensed"/>
        </w:rPr>
        <w:t>v</w:t>
      </w:r>
      <w:r w:rsidR="00FE1B55" w:rsidRPr="002B1239">
        <w:rPr>
          <w:rFonts w:ascii="Open Sans regular" w:hAnsi="Open Sans regular" w:cs="Open Sans Condensed"/>
        </w:rPr>
        <w:t>oices</w:t>
      </w:r>
      <w:r w:rsidR="0040703C">
        <w:rPr>
          <w:rFonts w:ascii="Open Sans regular" w:hAnsi="Open Sans regular" w:cs="Open Sans Condensed"/>
        </w:rPr>
        <w:t>,</w:t>
      </w:r>
      <w:r w:rsidR="00FE1B55" w:rsidRPr="002B1239">
        <w:rPr>
          <w:rFonts w:ascii="Open Sans regular" w:hAnsi="Open Sans regular" w:cs="Open Sans Condensed"/>
        </w:rPr>
        <w:t xml:space="preserve"> that today </w:t>
      </w:r>
      <w:r w:rsidR="00803938" w:rsidRPr="002B1239">
        <w:rPr>
          <w:rFonts w:ascii="Open Sans regular" w:hAnsi="Open Sans regular" w:cs="Open Sans Condensed"/>
        </w:rPr>
        <w:t xml:space="preserve">are </w:t>
      </w:r>
      <w:r w:rsidR="00281638" w:rsidRPr="002B1239">
        <w:rPr>
          <w:rFonts w:ascii="Open Sans regular" w:hAnsi="Open Sans regular" w:cs="Open Sans Condensed"/>
        </w:rPr>
        <w:t xml:space="preserve">amplified at </w:t>
      </w:r>
      <w:r w:rsidR="00FE1B55" w:rsidRPr="002B1239">
        <w:rPr>
          <w:rFonts w:ascii="Open Sans regular" w:hAnsi="Open Sans regular" w:cs="Open Sans Condensed"/>
        </w:rPr>
        <w:t xml:space="preserve">an </w:t>
      </w:r>
      <w:r w:rsidR="00281638" w:rsidRPr="002B1239">
        <w:rPr>
          <w:rFonts w:ascii="Open Sans regular" w:hAnsi="Open Sans regular" w:cs="Open Sans Condensed"/>
        </w:rPr>
        <w:t xml:space="preserve">unprecedented volume </w:t>
      </w:r>
      <w:r w:rsidR="00803938" w:rsidRPr="002B1239">
        <w:rPr>
          <w:rFonts w:ascii="Open Sans regular" w:hAnsi="Open Sans regular" w:cs="Open Sans Condensed"/>
        </w:rPr>
        <w:t>thanks to social media. The</w:t>
      </w:r>
      <w:r w:rsidR="00FE1B55" w:rsidRPr="002B1239">
        <w:rPr>
          <w:rFonts w:ascii="Open Sans regular" w:hAnsi="Open Sans regular" w:cs="Open Sans Condensed"/>
        </w:rPr>
        <w:t>y</w:t>
      </w:r>
      <w:r w:rsidR="00803938" w:rsidRPr="002B1239">
        <w:rPr>
          <w:rFonts w:ascii="Open Sans regular" w:hAnsi="Open Sans regular" w:cs="Open Sans Condensed"/>
        </w:rPr>
        <w:t xml:space="preserve"> </w:t>
      </w:r>
      <w:r w:rsidR="00D92D33" w:rsidRPr="002B1239">
        <w:rPr>
          <w:rFonts w:ascii="Open Sans regular" w:hAnsi="Open Sans regular" w:cs="Open Sans Condensed"/>
        </w:rPr>
        <w:t>us</w:t>
      </w:r>
      <w:r w:rsidR="00465ACC" w:rsidRPr="002B1239">
        <w:rPr>
          <w:rFonts w:ascii="Open Sans regular" w:hAnsi="Open Sans regular" w:cs="Open Sans Condensed"/>
        </w:rPr>
        <w:t>e</w:t>
      </w:r>
      <w:r w:rsidR="00A017B0">
        <w:rPr>
          <w:rFonts w:ascii="Open Sans regular" w:hAnsi="Open Sans regular" w:cs="Open Sans Condensed"/>
        </w:rPr>
        <w:t xml:space="preserve"> our tendency to</w:t>
      </w:r>
      <w:r w:rsidR="00F44AAD" w:rsidRPr="002B1239">
        <w:rPr>
          <w:rFonts w:ascii="Open Sans regular" w:hAnsi="Open Sans regular" w:cs="Open Sans Condensed"/>
        </w:rPr>
        <w:t xml:space="preserve"> </w:t>
      </w:r>
      <w:r>
        <w:rPr>
          <w:rFonts w:ascii="Open Sans regular" w:hAnsi="Open Sans regular" w:cs="Open Sans Condensed"/>
        </w:rPr>
        <w:t>tribali</w:t>
      </w:r>
      <w:r w:rsidR="00A017B0">
        <w:rPr>
          <w:rFonts w:ascii="Open Sans regular" w:hAnsi="Open Sans regular" w:cs="Open Sans Condensed"/>
        </w:rPr>
        <w:t>ze</w:t>
      </w:r>
      <w:r>
        <w:rPr>
          <w:rFonts w:ascii="Open Sans regular" w:hAnsi="Open Sans regular" w:cs="Open Sans Condensed"/>
        </w:rPr>
        <w:t xml:space="preserve"> </w:t>
      </w:r>
      <w:r w:rsidR="00A017B0">
        <w:rPr>
          <w:rFonts w:ascii="Open Sans regular" w:hAnsi="Open Sans regular" w:cs="Open Sans Condensed"/>
        </w:rPr>
        <w:t>via imaginary “</w:t>
      </w:r>
      <w:r w:rsidR="00F44AAD" w:rsidRPr="002B1239">
        <w:rPr>
          <w:rFonts w:ascii="Open Sans regular" w:hAnsi="Open Sans regular" w:cs="Open Sans Condensed"/>
        </w:rPr>
        <w:t>rac</w:t>
      </w:r>
      <w:r w:rsidR="00A017B0">
        <w:rPr>
          <w:rFonts w:ascii="Open Sans regular" w:hAnsi="Open Sans regular" w:cs="Open Sans Condensed"/>
        </w:rPr>
        <w:t>e</w:t>
      </w:r>
      <w:r w:rsidR="00F44AAD" w:rsidRPr="002B1239">
        <w:rPr>
          <w:rFonts w:ascii="Open Sans regular" w:hAnsi="Open Sans regular" w:cs="Open Sans Condensed"/>
        </w:rPr>
        <w:t>s</w:t>
      </w:r>
      <w:r w:rsidR="00A017B0">
        <w:rPr>
          <w:rFonts w:ascii="Open Sans regular" w:hAnsi="Open Sans regular" w:cs="Open Sans Condensed"/>
        </w:rPr>
        <w:t>”</w:t>
      </w:r>
      <w:r w:rsidR="00F44AAD" w:rsidRPr="002B1239">
        <w:rPr>
          <w:rFonts w:ascii="Open Sans regular" w:hAnsi="Open Sans regular" w:cs="Open Sans Condensed"/>
        </w:rPr>
        <w:t xml:space="preserve"> to keep us distracted and </w:t>
      </w:r>
      <w:r w:rsidR="00A017B0">
        <w:rPr>
          <w:rFonts w:ascii="Open Sans regular" w:hAnsi="Open Sans regular" w:cs="Open Sans Condensed"/>
        </w:rPr>
        <w:t>impotent</w:t>
      </w:r>
      <w:r w:rsidR="00D92D33" w:rsidRPr="002B1239">
        <w:rPr>
          <w:rFonts w:ascii="Open Sans regular" w:hAnsi="Open Sans regular" w:cs="Open Sans Condensed"/>
        </w:rPr>
        <w:t xml:space="preserve">. </w:t>
      </w:r>
      <w:r w:rsidR="00F44AAD" w:rsidRPr="002B1239">
        <w:rPr>
          <w:rFonts w:ascii="Open Sans regular" w:hAnsi="Open Sans regular" w:cs="Open Sans Condensed"/>
        </w:rPr>
        <w:t xml:space="preserve">We can fight back against this ideological </w:t>
      </w:r>
      <w:r w:rsidR="00D92D33" w:rsidRPr="002B1239">
        <w:rPr>
          <w:rFonts w:ascii="Open Sans regular" w:hAnsi="Open Sans regular" w:cs="Open Sans Condensed"/>
        </w:rPr>
        <w:t>assault,</w:t>
      </w:r>
      <w:r w:rsidR="00F44AAD" w:rsidRPr="002B1239">
        <w:rPr>
          <w:rFonts w:ascii="Open Sans regular" w:hAnsi="Open Sans regular" w:cs="Open Sans Condensed"/>
        </w:rPr>
        <w:t xml:space="preserve"> and we can win.</w:t>
      </w:r>
      <w:r w:rsidR="00803938" w:rsidRPr="002B1239">
        <w:rPr>
          <w:rFonts w:ascii="Open Sans regular" w:hAnsi="Open Sans regular" w:cs="Open Sans Condensed"/>
        </w:rPr>
        <w:t xml:space="preserve"> </w:t>
      </w:r>
      <w:r w:rsidR="00F44AAD" w:rsidRPr="002B1239">
        <w:rPr>
          <w:rFonts w:ascii="Open Sans regular" w:hAnsi="Open Sans regular" w:cs="Open Sans Condensed"/>
        </w:rPr>
        <w:t>Race is a lie</w:t>
      </w:r>
      <w:r>
        <w:rPr>
          <w:rFonts w:ascii="Open Sans regular" w:hAnsi="Open Sans regular" w:cs="Open Sans Condensed"/>
        </w:rPr>
        <w:t>. A</w:t>
      </w:r>
      <w:r w:rsidR="00F44AAD" w:rsidRPr="002B1239">
        <w:rPr>
          <w:rFonts w:ascii="Open Sans regular" w:hAnsi="Open Sans regular" w:cs="Open Sans Condensed"/>
        </w:rPr>
        <w:t xml:space="preserve"> human-crafted tool</w:t>
      </w:r>
      <w:r w:rsidR="00A017B0">
        <w:rPr>
          <w:rFonts w:ascii="Open Sans regular" w:hAnsi="Open Sans regular" w:cs="Open Sans Condensed"/>
        </w:rPr>
        <w:t xml:space="preserve"> inspired by evil forces to</w:t>
      </w:r>
      <w:r w:rsidR="00F44AAD" w:rsidRPr="002B1239">
        <w:rPr>
          <w:rFonts w:ascii="Open Sans regular" w:hAnsi="Open Sans regular" w:cs="Open Sans Condensed"/>
        </w:rPr>
        <w:t xml:space="preserve"> divide us and </w:t>
      </w:r>
      <w:r w:rsidR="00D92D33" w:rsidRPr="002B1239">
        <w:rPr>
          <w:rFonts w:ascii="Open Sans regular" w:hAnsi="Open Sans regular" w:cs="Open Sans Condensed"/>
        </w:rPr>
        <w:t>sows</w:t>
      </w:r>
      <w:r w:rsidR="00F44AAD" w:rsidRPr="002B1239">
        <w:rPr>
          <w:rFonts w:ascii="Open Sans regular" w:hAnsi="Open Sans regular" w:cs="Open Sans Condensed"/>
        </w:rPr>
        <w:t xml:space="preserve"> chaos in our communities</w:t>
      </w:r>
      <w:r w:rsidR="00A017B0">
        <w:rPr>
          <w:rFonts w:ascii="Open Sans regular" w:hAnsi="Open Sans regular" w:cs="Open Sans Condensed"/>
        </w:rPr>
        <w:t>.</w:t>
      </w:r>
      <w:r w:rsidR="00F44AAD" w:rsidRPr="002B1239">
        <w:rPr>
          <w:rFonts w:ascii="Open Sans regular" w:hAnsi="Open Sans regular" w:cs="Open Sans Condensed"/>
        </w:rPr>
        <w:t xml:space="preserve"> </w:t>
      </w:r>
      <w:r w:rsidR="00A017B0">
        <w:rPr>
          <w:rFonts w:ascii="Open Sans regular" w:hAnsi="Open Sans regular" w:cs="Open Sans Condensed"/>
        </w:rPr>
        <w:t xml:space="preserve">These divisions </w:t>
      </w:r>
      <w:r w:rsidR="00F44AAD" w:rsidRPr="002B1239">
        <w:rPr>
          <w:rFonts w:ascii="Open Sans regular" w:hAnsi="Open Sans regular" w:cs="Open Sans Condensed"/>
        </w:rPr>
        <w:t>undermin</w:t>
      </w:r>
      <w:r w:rsidR="00A017B0">
        <w:rPr>
          <w:rFonts w:ascii="Open Sans regular" w:hAnsi="Open Sans regular" w:cs="Open Sans Condensed"/>
        </w:rPr>
        <w:t>e</w:t>
      </w:r>
      <w:r w:rsidR="00F44AAD" w:rsidRPr="002B1239">
        <w:rPr>
          <w:rFonts w:ascii="Open Sans regular" w:hAnsi="Open Sans regular" w:cs="Open Sans Condensed"/>
        </w:rPr>
        <w:t xml:space="preserve"> the unity </w:t>
      </w:r>
      <w:r w:rsidR="00803938" w:rsidRPr="002B1239">
        <w:rPr>
          <w:rFonts w:ascii="Open Sans regular" w:hAnsi="Open Sans regular" w:cs="Open Sans Condensed"/>
        </w:rPr>
        <w:t>we all share</w:t>
      </w:r>
      <w:r w:rsidR="00F44AAD" w:rsidRPr="002B1239">
        <w:rPr>
          <w:rFonts w:ascii="Open Sans regular" w:hAnsi="Open Sans regular" w:cs="Open Sans Condensed"/>
        </w:rPr>
        <w:t xml:space="preserve">. </w:t>
      </w:r>
      <w:r w:rsidR="00803938" w:rsidRPr="002B1239">
        <w:rPr>
          <w:rFonts w:ascii="Open Sans regular" w:hAnsi="Open Sans regular" w:cs="Open Sans Condensed"/>
        </w:rPr>
        <w:t xml:space="preserve">To win this war against racism, we must abolish the concept of </w:t>
      </w:r>
      <w:r w:rsidR="00A017B0">
        <w:rPr>
          <w:rFonts w:ascii="Open Sans regular" w:hAnsi="Open Sans regular" w:cs="Open Sans Condensed"/>
        </w:rPr>
        <w:t>“</w:t>
      </w:r>
      <w:r w:rsidR="00803938" w:rsidRPr="002B1239">
        <w:rPr>
          <w:rFonts w:ascii="Open Sans regular" w:hAnsi="Open Sans regular" w:cs="Open Sans Condensed"/>
        </w:rPr>
        <w:t>race</w:t>
      </w:r>
      <w:r w:rsidR="00A017B0">
        <w:rPr>
          <w:rFonts w:ascii="Open Sans regular" w:hAnsi="Open Sans regular" w:cs="Open Sans Condensed"/>
        </w:rPr>
        <w:t>”</w:t>
      </w:r>
      <w:r w:rsidR="00803938" w:rsidRPr="002B1239">
        <w:rPr>
          <w:rFonts w:ascii="Open Sans regular" w:hAnsi="Open Sans regular" w:cs="Open Sans Condensed"/>
        </w:rPr>
        <w:t xml:space="preserve"> altogether. </w:t>
      </w:r>
      <w:r w:rsidR="00A017B0">
        <w:rPr>
          <w:rFonts w:ascii="Open Sans regular" w:hAnsi="Open Sans regular" w:cs="Open Sans Condensed"/>
        </w:rPr>
        <w:t>I’ve recently read a fantastic book, “</w:t>
      </w:r>
      <w:r w:rsidR="003C1596" w:rsidRPr="002B1239">
        <w:rPr>
          <w:rFonts w:ascii="Open Sans regular" w:hAnsi="Open Sans regular" w:cs="Open Sans Condensed"/>
        </w:rPr>
        <w:t>The Raceless Antiracist</w:t>
      </w:r>
      <w:r w:rsidR="00A017B0">
        <w:rPr>
          <w:rFonts w:ascii="Open Sans regular" w:hAnsi="Open Sans regular" w:cs="Open Sans Condensed"/>
        </w:rPr>
        <w:t>”</w:t>
      </w:r>
      <w:r w:rsidR="003C1596" w:rsidRPr="002B1239">
        <w:rPr>
          <w:rFonts w:ascii="Open Sans regular" w:hAnsi="Open Sans regular" w:cs="Open Sans Condensed"/>
        </w:rPr>
        <w:t>,</w:t>
      </w:r>
      <w:r w:rsidR="00A017B0">
        <w:rPr>
          <w:rFonts w:ascii="Open Sans regular" w:hAnsi="Open Sans regular" w:cs="Open Sans Condensed"/>
        </w:rPr>
        <w:t xml:space="preserve"> by Dr.</w:t>
      </w:r>
      <w:r w:rsidR="003C1596" w:rsidRPr="002B1239">
        <w:rPr>
          <w:rFonts w:ascii="Open Sans regular" w:hAnsi="Open Sans regular" w:cs="Open Sans Condensed"/>
        </w:rPr>
        <w:t xml:space="preserve"> Sheena Michele Mason </w:t>
      </w:r>
      <w:r w:rsidR="00A017B0">
        <w:rPr>
          <w:rFonts w:ascii="Open Sans regular" w:hAnsi="Open Sans regular" w:cs="Open Sans Condensed"/>
        </w:rPr>
        <w:t xml:space="preserve">who </w:t>
      </w:r>
      <w:r w:rsidR="003C1596" w:rsidRPr="002B1239">
        <w:rPr>
          <w:rFonts w:ascii="Open Sans regular" w:hAnsi="Open Sans regular" w:cs="Open Sans Condensed"/>
        </w:rPr>
        <w:t>argues that “race” is a social construct we must reject to embrace our shared humanity. Her call for unity struck a chord with my Christian belief that God created all human beings in His image, from one family, undivided by “racial” lines.</w:t>
      </w:r>
      <w:r w:rsidR="00A017B0">
        <w:rPr>
          <w:rFonts w:ascii="Open Sans regular" w:hAnsi="Open Sans regular" w:cs="Open Sans Condensed"/>
        </w:rPr>
        <w:t xml:space="preserve">  She provides us with a framework to think and speak about the effects of racism </w:t>
      </w:r>
      <w:r w:rsidR="00A22E30">
        <w:rPr>
          <w:rFonts w:ascii="Open Sans regular" w:hAnsi="Open Sans regular" w:cs="Open Sans Condensed"/>
        </w:rPr>
        <w:t>which simultaneously starves the roots.</w:t>
      </w:r>
      <w:r w:rsidR="003C1596" w:rsidRPr="002B1239">
        <w:rPr>
          <w:rFonts w:ascii="Open Sans regular" w:hAnsi="Open Sans regular" w:cs="Open Sans Condensed"/>
        </w:rPr>
        <w:t xml:space="preserve"> </w:t>
      </w:r>
      <w:r w:rsidR="00D92D33" w:rsidRPr="002B1239">
        <w:rPr>
          <w:rFonts w:ascii="Open Sans regular" w:hAnsi="Open Sans regular" w:cs="Open Sans Condensed"/>
        </w:rPr>
        <w:t xml:space="preserve">To quote one </w:t>
      </w:r>
      <w:r w:rsidR="00803938" w:rsidRPr="002B1239">
        <w:rPr>
          <w:rFonts w:ascii="Open Sans regular" w:hAnsi="Open Sans regular" w:cs="Open Sans Condensed"/>
        </w:rPr>
        <w:t xml:space="preserve">of </w:t>
      </w:r>
      <w:r w:rsidR="00D92D33" w:rsidRPr="002B1239">
        <w:rPr>
          <w:rFonts w:ascii="Open Sans regular" w:hAnsi="Open Sans regular" w:cs="Open Sans Condensed"/>
        </w:rPr>
        <w:t>the greatest fighters</w:t>
      </w:r>
      <w:r w:rsidR="00FE1B55" w:rsidRPr="002B1239">
        <w:rPr>
          <w:rFonts w:ascii="Open Sans regular" w:hAnsi="Open Sans regular" w:cs="Open Sans Condensed"/>
        </w:rPr>
        <w:t xml:space="preserve"> of all time</w:t>
      </w:r>
      <w:r w:rsidR="00D92D33" w:rsidRPr="002B1239">
        <w:rPr>
          <w:rFonts w:ascii="Open Sans regular" w:hAnsi="Open Sans regular" w:cs="Open Sans Condensed"/>
        </w:rPr>
        <w:t>, Muhammed Ali, “The hands can’t hit what the eyes can’t see</w:t>
      </w:r>
      <w:r w:rsidR="00281638" w:rsidRPr="002B1239">
        <w:rPr>
          <w:rFonts w:ascii="Open Sans regular" w:hAnsi="Open Sans regular" w:cs="Open Sans Condensed"/>
        </w:rPr>
        <w:t xml:space="preserve">”, </w:t>
      </w:r>
      <w:r w:rsidR="00A22E30">
        <w:rPr>
          <w:rFonts w:ascii="Open Sans regular" w:hAnsi="Open Sans regular" w:cs="Open Sans Condensed"/>
        </w:rPr>
        <w:t xml:space="preserve">we </w:t>
      </w:r>
      <w:r w:rsidR="00FA365E">
        <w:rPr>
          <w:rFonts w:ascii="Open Sans regular" w:hAnsi="Open Sans regular" w:cs="Open Sans Condensed"/>
        </w:rPr>
        <w:t>must</w:t>
      </w:r>
      <w:r w:rsidR="00A22E30">
        <w:rPr>
          <w:rFonts w:ascii="Open Sans regular" w:hAnsi="Open Sans regular" w:cs="Open Sans Condensed"/>
        </w:rPr>
        <w:t xml:space="preserve"> learn to see the concept of race as that hidden opponent.  </w:t>
      </w:r>
      <w:r w:rsidR="00FA365E">
        <w:rPr>
          <w:rFonts w:ascii="Open Sans regular" w:hAnsi="Open Sans regular" w:cs="Open Sans Condensed"/>
        </w:rPr>
        <w:t>T</w:t>
      </w:r>
      <w:r w:rsidR="00D92D33" w:rsidRPr="002B1239">
        <w:rPr>
          <w:rFonts w:ascii="Open Sans regular" w:hAnsi="Open Sans regular" w:cs="Open Sans Condensed"/>
        </w:rPr>
        <w:t xml:space="preserve">his </w:t>
      </w:r>
      <w:r w:rsidR="00FA365E">
        <w:rPr>
          <w:rFonts w:ascii="Open Sans regular" w:hAnsi="Open Sans regular" w:cs="Open Sans Condensed"/>
        </w:rPr>
        <w:t>article</w:t>
      </w:r>
      <w:r w:rsidR="00D92D33" w:rsidRPr="002B1239">
        <w:rPr>
          <w:rFonts w:ascii="Open Sans regular" w:hAnsi="Open Sans regular" w:cs="Open Sans Condensed"/>
        </w:rPr>
        <w:t xml:space="preserve"> aims to dig up and </w:t>
      </w:r>
      <w:r w:rsidR="00803938" w:rsidRPr="002B1239">
        <w:rPr>
          <w:rFonts w:ascii="Open Sans regular" w:hAnsi="Open Sans regular" w:cs="Open Sans Condensed"/>
        </w:rPr>
        <w:t xml:space="preserve">reveal </w:t>
      </w:r>
      <w:r w:rsidR="00D92D33" w:rsidRPr="002B1239">
        <w:rPr>
          <w:rFonts w:ascii="Open Sans regular" w:hAnsi="Open Sans regular" w:cs="Open Sans Condensed"/>
        </w:rPr>
        <w:t>th</w:t>
      </w:r>
      <w:r w:rsidR="00A22E30">
        <w:rPr>
          <w:rFonts w:ascii="Open Sans regular" w:hAnsi="Open Sans regular" w:cs="Open Sans Condensed"/>
        </w:rPr>
        <w:t>e</w:t>
      </w:r>
      <w:r w:rsidR="00D92D33" w:rsidRPr="002B1239">
        <w:rPr>
          <w:rFonts w:ascii="Open Sans regular" w:hAnsi="Open Sans regular" w:cs="Open Sans Condensed"/>
        </w:rPr>
        <w:t xml:space="preserve"> </w:t>
      </w:r>
      <w:r w:rsidR="00FE1B55" w:rsidRPr="002B1239">
        <w:rPr>
          <w:rFonts w:ascii="Open Sans regular" w:hAnsi="Open Sans regular" w:cs="Open Sans Condensed"/>
        </w:rPr>
        <w:t>unseen</w:t>
      </w:r>
      <w:r w:rsidR="00D92D33" w:rsidRPr="002B1239">
        <w:rPr>
          <w:rFonts w:ascii="Open Sans regular" w:hAnsi="Open Sans regular" w:cs="Open Sans Condensed"/>
        </w:rPr>
        <w:t xml:space="preserve"> roots </w:t>
      </w:r>
      <w:r w:rsidR="00A22E30">
        <w:rPr>
          <w:rFonts w:ascii="Open Sans regular" w:hAnsi="Open Sans regular" w:cs="Open Sans Condensed"/>
        </w:rPr>
        <w:t xml:space="preserve">of race and our innate tendency to </w:t>
      </w:r>
      <w:r w:rsidR="00FA365E">
        <w:rPr>
          <w:rFonts w:ascii="Open Sans regular" w:hAnsi="Open Sans regular" w:cs="Open Sans Condensed"/>
        </w:rPr>
        <w:t>tribalize</w:t>
      </w:r>
      <w:r w:rsidR="00A22E30">
        <w:rPr>
          <w:rFonts w:ascii="Open Sans regular" w:hAnsi="Open Sans regular" w:cs="Open Sans Condensed"/>
        </w:rPr>
        <w:t>, to empower us to think, speak and act with the precision necessary to move forward</w:t>
      </w:r>
      <w:r w:rsidR="00D92D33" w:rsidRPr="002B1239">
        <w:rPr>
          <w:rFonts w:ascii="Open Sans regular" w:hAnsi="Open Sans regular" w:cs="Open Sans Condensed"/>
        </w:rPr>
        <w:t xml:space="preserve">. </w:t>
      </w:r>
      <w:r w:rsidR="00FA365E">
        <w:rPr>
          <w:rFonts w:ascii="Open Sans regular" w:hAnsi="Open Sans regular" w:cs="Open Sans Condensed"/>
        </w:rPr>
        <w:t xml:space="preserve">We will expose </w:t>
      </w:r>
      <w:r w:rsidR="003C1596" w:rsidRPr="002B1239">
        <w:rPr>
          <w:rFonts w:ascii="Open Sans regular" w:hAnsi="Open Sans regular" w:cs="Open Sans Condensed"/>
        </w:rPr>
        <w:t>“</w:t>
      </w:r>
      <w:r w:rsidR="00FA365E">
        <w:rPr>
          <w:rFonts w:ascii="Open Sans regular" w:hAnsi="Open Sans regular" w:cs="Open Sans Condensed"/>
        </w:rPr>
        <w:t>r</w:t>
      </w:r>
      <w:r w:rsidR="003C1596" w:rsidRPr="002B1239">
        <w:rPr>
          <w:rFonts w:ascii="Open Sans regular" w:hAnsi="Open Sans regular" w:cs="Open Sans Condensed"/>
        </w:rPr>
        <w:t xml:space="preserve">ace” </w:t>
      </w:r>
      <w:r w:rsidR="00FA365E">
        <w:rPr>
          <w:rFonts w:ascii="Open Sans regular" w:hAnsi="Open Sans regular" w:cs="Open Sans Condensed"/>
        </w:rPr>
        <w:t>a</w:t>
      </w:r>
      <w:r w:rsidR="00803938" w:rsidRPr="002B1239">
        <w:rPr>
          <w:rFonts w:ascii="Open Sans regular" w:hAnsi="Open Sans regular" w:cs="Open Sans Condensed"/>
        </w:rPr>
        <w:t>s</w:t>
      </w:r>
      <w:r w:rsidR="003C1596" w:rsidRPr="002B1239">
        <w:rPr>
          <w:rFonts w:ascii="Open Sans regular" w:hAnsi="Open Sans regular" w:cs="Open Sans Condensed"/>
        </w:rPr>
        <w:t xml:space="preserve"> more than</w:t>
      </w:r>
      <w:r w:rsidR="00F44AAD" w:rsidRPr="002B1239">
        <w:rPr>
          <w:rFonts w:ascii="Open Sans regular" w:hAnsi="Open Sans regular" w:cs="Open Sans Condensed"/>
        </w:rPr>
        <w:t xml:space="preserve"> just</w:t>
      </w:r>
      <w:r w:rsidR="003C1596" w:rsidRPr="002B1239">
        <w:rPr>
          <w:rFonts w:ascii="Open Sans regular" w:hAnsi="Open Sans regular" w:cs="Open Sans Condensed"/>
        </w:rPr>
        <w:t xml:space="preserve"> a</w:t>
      </w:r>
      <w:r w:rsidR="00F32C68" w:rsidRPr="002B1239">
        <w:rPr>
          <w:rFonts w:ascii="Open Sans regular" w:hAnsi="Open Sans regular" w:cs="Open Sans Condensed"/>
        </w:rPr>
        <w:t xml:space="preserve"> modern</w:t>
      </w:r>
      <w:r w:rsidR="003C1596" w:rsidRPr="002B1239">
        <w:rPr>
          <w:rFonts w:ascii="Open Sans regular" w:hAnsi="Open Sans regular" w:cs="Open Sans Condensed"/>
        </w:rPr>
        <w:t xml:space="preserve"> social construct</w:t>
      </w:r>
      <w:r w:rsidR="00FA365E">
        <w:rPr>
          <w:rFonts w:ascii="Open Sans regular" w:hAnsi="Open Sans regular" w:cs="Open Sans Condensed"/>
        </w:rPr>
        <w:t xml:space="preserve"> but </w:t>
      </w:r>
      <w:r w:rsidR="003C1596" w:rsidRPr="002B1239">
        <w:rPr>
          <w:rFonts w:ascii="Open Sans regular" w:hAnsi="Open Sans regular" w:cs="Open Sans Condensed"/>
        </w:rPr>
        <w:t xml:space="preserve">as an evil weapon meant to </w:t>
      </w:r>
      <w:r w:rsidR="00465ACC" w:rsidRPr="002B1239">
        <w:rPr>
          <w:rFonts w:ascii="Open Sans regular" w:hAnsi="Open Sans regular" w:cs="Open Sans Condensed"/>
        </w:rPr>
        <w:t>hurt</w:t>
      </w:r>
      <w:r w:rsidR="00281638" w:rsidRPr="002B1239">
        <w:rPr>
          <w:rFonts w:ascii="Open Sans regular" w:hAnsi="Open Sans regular" w:cs="Open Sans Condensed"/>
        </w:rPr>
        <w:t xml:space="preserve"> </w:t>
      </w:r>
      <w:r w:rsidR="00A22E30">
        <w:rPr>
          <w:rFonts w:ascii="Open Sans regular" w:hAnsi="Open Sans regular" w:cs="Open Sans Condensed"/>
        </w:rPr>
        <w:t>people</w:t>
      </w:r>
      <w:r w:rsidR="00803938" w:rsidRPr="002B1239">
        <w:rPr>
          <w:rFonts w:ascii="Open Sans regular" w:hAnsi="Open Sans regular" w:cs="Open Sans Condensed"/>
        </w:rPr>
        <w:t xml:space="preserve">.  </w:t>
      </w:r>
      <w:r w:rsidR="0000770D">
        <w:rPr>
          <w:rFonts w:ascii="Open Sans regular" w:hAnsi="Open Sans regular" w:cs="Open Sans Condensed"/>
        </w:rPr>
        <w:t>Read on to j</w:t>
      </w:r>
      <w:r w:rsidR="00A54854" w:rsidRPr="002B1239">
        <w:rPr>
          <w:rFonts w:ascii="Open Sans regular" w:hAnsi="Open Sans regular" w:cs="Open Sans Condensed"/>
        </w:rPr>
        <w:t xml:space="preserve">oin me in the fight against </w:t>
      </w:r>
      <w:r w:rsidR="00F32C68" w:rsidRPr="002B1239">
        <w:rPr>
          <w:rFonts w:ascii="Open Sans regular" w:hAnsi="Open Sans regular" w:cs="Open Sans Condensed"/>
        </w:rPr>
        <w:t>this</w:t>
      </w:r>
      <w:r w:rsidR="003C1596" w:rsidRPr="002B1239">
        <w:rPr>
          <w:rFonts w:ascii="Open Sans regular" w:hAnsi="Open Sans regular" w:cs="Open Sans Condensed"/>
        </w:rPr>
        <w:t xml:space="preserve"> </w:t>
      </w:r>
      <w:r w:rsidR="00A22E30">
        <w:rPr>
          <w:rFonts w:ascii="Open Sans regular" w:hAnsi="Open Sans regular" w:cs="Open Sans Condensed"/>
        </w:rPr>
        <w:t>harmful</w:t>
      </w:r>
      <w:r w:rsidR="00DA13B2">
        <w:rPr>
          <w:rFonts w:ascii="Open Sans regular" w:hAnsi="Open Sans regular" w:cs="Open Sans Condensed"/>
        </w:rPr>
        <w:t xml:space="preserve"> idea</w:t>
      </w:r>
      <w:r w:rsidR="00803938" w:rsidRPr="002B1239">
        <w:rPr>
          <w:rFonts w:ascii="Open Sans regular" w:hAnsi="Open Sans regular" w:cs="Open Sans Condensed"/>
        </w:rPr>
        <w:t xml:space="preserve"> </w:t>
      </w:r>
      <w:r w:rsidR="003C1596" w:rsidRPr="002B1239">
        <w:rPr>
          <w:rFonts w:ascii="Open Sans regular" w:hAnsi="Open Sans regular" w:cs="Open Sans Condensed"/>
        </w:rPr>
        <w:t xml:space="preserve">by </w:t>
      </w:r>
      <w:r w:rsidR="00803938" w:rsidRPr="002B1239">
        <w:rPr>
          <w:rFonts w:ascii="Open Sans regular" w:hAnsi="Open Sans regular" w:cs="Open Sans Condensed"/>
        </w:rPr>
        <w:t>rejecting “race”</w:t>
      </w:r>
      <w:r w:rsidR="00FA365E">
        <w:rPr>
          <w:rFonts w:ascii="Open Sans regular" w:hAnsi="Open Sans regular" w:cs="Open Sans Condensed"/>
        </w:rPr>
        <w:t xml:space="preserve"> both for ourselves and our neighbors, thereby</w:t>
      </w:r>
      <w:r w:rsidR="00803938" w:rsidRPr="002B1239">
        <w:rPr>
          <w:rFonts w:ascii="Open Sans regular" w:hAnsi="Open Sans regular" w:cs="Open Sans Condensed"/>
        </w:rPr>
        <w:t xml:space="preserve"> </w:t>
      </w:r>
      <w:r w:rsidR="003C1596" w:rsidRPr="002B1239">
        <w:rPr>
          <w:rFonts w:ascii="Open Sans regular" w:hAnsi="Open Sans regular" w:cs="Open Sans Condensed"/>
        </w:rPr>
        <w:t>affirming our creation as one</w:t>
      </w:r>
      <w:r w:rsidR="00F44AAD" w:rsidRPr="002B1239">
        <w:rPr>
          <w:rFonts w:ascii="Open Sans regular" w:hAnsi="Open Sans regular" w:cs="Open Sans Condensed"/>
        </w:rPr>
        <w:t xml:space="preserve"> species,</w:t>
      </w:r>
      <w:r w:rsidR="006F1927">
        <w:rPr>
          <w:rFonts w:ascii="Open Sans regular" w:hAnsi="Open Sans regular" w:cs="Open Sans Condensed"/>
        </w:rPr>
        <w:t xml:space="preserve"> uniquely made</w:t>
      </w:r>
      <w:r w:rsidR="00F44AAD" w:rsidRPr="002B1239">
        <w:rPr>
          <w:rFonts w:ascii="Open Sans regular" w:hAnsi="Open Sans regular" w:cs="Open Sans Condensed"/>
        </w:rPr>
        <w:t xml:space="preserve"> </w:t>
      </w:r>
      <w:r w:rsidR="003C1596" w:rsidRPr="002B1239">
        <w:rPr>
          <w:rFonts w:ascii="Open Sans regular" w:hAnsi="Open Sans regular" w:cs="Open Sans Condensed"/>
        </w:rPr>
        <w:t xml:space="preserve">in </w:t>
      </w:r>
      <w:r w:rsidR="00F44AAD" w:rsidRPr="002B1239">
        <w:rPr>
          <w:rFonts w:ascii="Open Sans regular" w:hAnsi="Open Sans regular" w:cs="Open Sans Condensed"/>
        </w:rPr>
        <w:t>God’s</w:t>
      </w:r>
      <w:r w:rsidR="003C1596" w:rsidRPr="002B1239">
        <w:rPr>
          <w:rFonts w:ascii="Open Sans regular" w:hAnsi="Open Sans regular" w:cs="Open Sans Condensed"/>
        </w:rPr>
        <w:t xml:space="preserve"> image.</w:t>
      </w:r>
      <w:r w:rsidR="0000770D">
        <w:rPr>
          <w:rFonts w:ascii="Open Sans regular" w:hAnsi="Open Sans regular" w:cs="Open Sans Condensed"/>
        </w:rPr>
        <w:t xml:space="preserve">  </w:t>
      </w:r>
      <w:r w:rsidR="00636345">
        <w:rPr>
          <w:rFonts w:ascii="Open Sans regular" w:hAnsi="Open Sans regular" w:cs="Open Sans Condensed"/>
        </w:rPr>
        <w:br/>
      </w:r>
      <w:r w:rsidR="00636345">
        <w:rPr>
          <w:rFonts w:ascii="Open Sans regular" w:hAnsi="Open Sans regular" w:cs="Open Sans Condensed"/>
        </w:rPr>
        <w:br/>
        <w:t>Throughout my life</w:t>
      </w:r>
      <w:r w:rsidR="00636345" w:rsidRPr="002B1239">
        <w:rPr>
          <w:rFonts w:ascii="Open Sans regular" w:hAnsi="Open Sans regular" w:cs="Open Sans Condensed"/>
        </w:rPr>
        <w:t xml:space="preserve"> I have struggled </w:t>
      </w:r>
      <w:r w:rsidR="00636345">
        <w:rPr>
          <w:rFonts w:ascii="Open Sans regular" w:hAnsi="Open Sans regular" w:cs="Open Sans Condensed"/>
        </w:rPr>
        <w:t>against being</w:t>
      </w:r>
      <w:r w:rsidR="00636345" w:rsidRPr="002B1239">
        <w:rPr>
          <w:rFonts w:ascii="Open Sans regular" w:hAnsi="Open Sans regular" w:cs="Open Sans Condensed"/>
        </w:rPr>
        <w:t xml:space="preserve"> racialized</w:t>
      </w:r>
      <w:r w:rsidR="00636345">
        <w:rPr>
          <w:rFonts w:ascii="Open Sans regular" w:hAnsi="Open Sans regular" w:cs="Open Sans Condensed"/>
        </w:rPr>
        <w:t xml:space="preserve"> as white</w:t>
      </w:r>
      <w:r w:rsidR="00636345" w:rsidRPr="002B1239">
        <w:rPr>
          <w:rFonts w:ascii="Open Sans regular" w:hAnsi="Open Sans regular" w:cs="Open Sans Condensed"/>
        </w:rPr>
        <w:t xml:space="preserve">. </w:t>
      </w:r>
      <w:r w:rsidR="00636345">
        <w:rPr>
          <w:rFonts w:ascii="Open Sans regular" w:hAnsi="Open Sans regular" w:cs="Open Sans Condensed"/>
        </w:rPr>
        <w:t>There have been times I have w</w:t>
      </w:r>
      <w:r w:rsidR="00636345" w:rsidRPr="002B1239">
        <w:rPr>
          <w:rFonts w:ascii="Open Sans regular" w:hAnsi="Open Sans regular" w:cs="Open Sans Condensed"/>
        </w:rPr>
        <w:t>ish</w:t>
      </w:r>
      <w:r w:rsidR="00636345">
        <w:rPr>
          <w:rFonts w:ascii="Open Sans regular" w:hAnsi="Open Sans regular" w:cs="Open Sans Condensed"/>
        </w:rPr>
        <w:t>ed</w:t>
      </w:r>
      <w:r w:rsidR="00636345" w:rsidRPr="002B1239">
        <w:rPr>
          <w:rFonts w:ascii="Open Sans regular" w:hAnsi="Open Sans regular" w:cs="Open Sans Condensed"/>
        </w:rPr>
        <w:t xml:space="preserve"> to be a different </w:t>
      </w:r>
      <w:r w:rsidR="00636345">
        <w:rPr>
          <w:rFonts w:ascii="Open Sans regular" w:hAnsi="Open Sans regular" w:cs="Open Sans Condensed"/>
        </w:rPr>
        <w:t>“</w:t>
      </w:r>
      <w:r w:rsidR="00636345" w:rsidRPr="002B1239">
        <w:rPr>
          <w:rFonts w:ascii="Open Sans regular" w:hAnsi="Open Sans regular" w:cs="Open Sans Condensed"/>
        </w:rPr>
        <w:t>race</w:t>
      </w:r>
      <w:r w:rsidR="00636345">
        <w:rPr>
          <w:rFonts w:ascii="Open Sans regular" w:hAnsi="Open Sans regular" w:cs="Open Sans Condensed"/>
        </w:rPr>
        <w:t>”</w:t>
      </w:r>
      <w:r w:rsidR="00636345" w:rsidRPr="002B1239">
        <w:rPr>
          <w:rFonts w:ascii="Open Sans regular" w:hAnsi="Open Sans regular" w:cs="Open Sans Condensed"/>
        </w:rPr>
        <w:t xml:space="preserve"> because I believed the lie that I was genetically predisposed to</w:t>
      </w:r>
      <w:r w:rsidR="00636345">
        <w:rPr>
          <w:rFonts w:ascii="Open Sans regular" w:hAnsi="Open Sans regular" w:cs="Open Sans Condensed"/>
        </w:rPr>
        <w:t xml:space="preserve"> be a lesser athlete, a slower thinker or disadvantaged because of a genetic mutation (having less melanin is bad).  I hated the way someone could assume to know anything about me based on my physical appearance. They could see me and instantly assume I must love country music.  I grew up in Las Vegas in a very urban environment and never aspired to be a cowboy but that didn’t stop an acquaintance from commenting “getting back to your roots huh!” when I was uncharacteristically wearing some cowboy boots during a church work project.  It was not offensive in the </w:t>
      </w:r>
      <w:r w:rsidR="00C720F5">
        <w:rPr>
          <w:rFonts w:ascii="Open Sans regular" w:hAnsi="Open Sans regular" w:cs="Open Sans Condensed"/>
        </w:rPr>
        <w:t>least,</w:t>
      </w:r>
      <w:r w:rsidR="00636345">
        <w:rPr>
          <w:rFonts w:ascii="Open Sans regular" w:hAnsi="Open Sans regular" w:cs="Open Sans Condensed"/>
        </w:rPr>
        <w:t xml:space="preserve"> but it made me realize that they assumed they knew something about me because of my physical appearance.  It made me feel “other”.  I have </w:t>
      </w:r>
      <w:r w:rsidR="00C720F5">
        <w:rPr>
          <w:rFonts w:ascii="Open Sans regular" w:hAnsi="Open Sans regular" w:cs="Open Sans Condensed"/>
        </w:rPr>
        <w:t xml:space="preserve">even </w:t>
      </w:r>
      <w:r w:rsidR="00636345">
        <w:rPr>
          <w:rFonts w:ascii="Open Sans regular" w:hAnsi="Open Sans regular" w:cs="Open Sans Condensed"/>
        </w:rPr>
        <w:t>observed close</w:t>
      </w:r>
      <w:r w:rsidR="00636345" w:rsidRPr="002B1239">
        <w:rPr>
          <w:rFonts w:ascii="Open Sans regular" w:hAnsi="Open Sans regular" w:cs="Open Sans Condensed"/>
        </w:rPr>
        <w:t xml:space="preserve"> friends drift apart over</w:t>
      </w:r>
      <w:r w:rsidR="00636345">
        <w:rPr>
          <w:rFonts w:ascii="Open Sans regular" w:hAnsi="Open Sans regular" w:cs="Open Sans Condensed"/>
        </w:rPr>
        <w:t xml:space="preserve"> these imaginary</w:t>
      </w:r>
      <w:r w:rsidR="00636345" w:rsidRPr="002B1239">
        <w:rPr>
          <w:rFonts w:ascii="Open Sans regular" w:hAnsi="Open Sans regular" w:cs="Open Sans Condensed"/>
        </w:rPr>
        <w:t xml:space="preserve"> "racial" lines,</w:t>
      </w:r>
      <w:r w:rsidR="00636345">
        <w:rPr>
          <w:rFonts w:ascii="Open Sans regular" w:hAnsi="Open Sans regular" w:cs="Open Sans Condensed"/>
        </w:rPr>
        <w:t xml:space="preserve"> and</w:t>
      </w:r>
      <w:r w:rsidR="00636345" w:rsidRPr="002B1239">
        <w:rPr>
          <w:rFonts w:ascii="Open Sans regular" w:hAnsi="Open Sans regular" w:cs="Open Sans Condensed"/>
        </w:rPr>
        <w:t xml:space="preserve"> loved ones </w:t>
      </w:r>
      <w:r w:rsidR="00636345">
        <w:rPr>
          <w:rFonts w:ascii="Open Sans regular" w:hAnsi="Open Sans regular" w:cs="Open Sans Condensed"/>
        </w:rPr>
        <w:t>share the same</w:t>
      </w:r>
      <w:r w:rsidR="00636345" w:rsidRPr="002B1239">
        <w:rPr>
          <w:rFonts w:ascii="Open Sans regular" w:hAnsi="Open Sans regular" w:cs="Open Sans Condensed"/>
        </w:rPr>
        <w:t xml:space="preserve"> struggle with being racialized beyond their control, and it breaks my heart. </w:t>
      </w:r>
      <w:r w:rsidR="00636345">
        <w:rPr>
          <w:rFonts w:ascii="Open Sans regular" w:hAnsi="Open Sans regular" w:cs="Open Sans Condensed"/>
        </w:rPr>
        <w:t xml:space="preserve">These </w:t>
      </w:r>
      <w:r w:rsidR="005F2B5C">
        <w:rPr>
          <w:rFonts w:ascii="Open Sans regular" w:hAnsi="Open Sans regular" w:cs="Open Sans Condensed"/>
        </w:rPr>
        <w:t xml:space="preserve">are </w:t>
      </w:r>
      <w:r w:rsidR="00C720F5">
        <w:rPr>
          <w:rFonts w:ascii="Open Sans regular" w:hAnsi="Open Sans regular" w:cs="Open Sans Condensed"/>
        </w:rPr>
        <w:t xml:space="preserve">just </w:t>
      </w:r>
      <w:r w:rsidR="005F2B5C">
        <w:rPr>
          <w:rFonts w:ascii="Open Sans regular" w:hAnsi="Open Sans regular" w:cs="Open Sans Condensed"/>
        </w:rPr>
        <w:t xml:space="preserve">a few of the things which </w:t>
      </w:r>
      <w:r w:rsidR="00636345">
        <w:rPr>
          <w:rFonts w:ascii="Open Sans regular" w:hAnsi="Open Sans regular" w:cs="Open Sans Condensed"/>
        </w:rPr>
        <w:t xml:space="preserve">have fueled my search to </w:t>
      </w:r>
      <w:proofErr w:type="gramStart"/>
      <w:r w:rsidR="00636345">
        <w:rPr>
          <w:rFonts w:ascii="Open Sans regular" w:hAnsi="Open Sans regular" w:cs="Open Sans Condensed"/>
        </w:rPr>
        <w:t>know</w:t>
      </w:r>
      <w:proofErr w:type="gramEnd"/>
      <w:r w:rsidR="00636345">
        <w:rPr>
          <w:rFonts w:ascii="Open Sans regular" w:hAnsi="Open Sans regular" w:cs="Open Sans Condensed"/>
        </w:rPr>
        <w:t xml:space="preserve"> the truth.  Are we really our races?  Does race even exist?  Is this what God intended?  Did we evolve from primates at differing rates and some of us are more/less human than others?  I don’t think so. </w:t>
      </w:r>
      <w:r w:rsidR="00C720F5">
        <w:rPr>
          <w:rFonts w:ascii="Open Sans regular" w:hAnsi="Open Sans regular" w:cs="Open Sans Condensed"/>
        </w:rPr>
        <w:t xml:space="preserve">How can we escape from this maze and </w:t>
      </w:r>
      <w:r w:rsidR="00636345">
        <w:rPr>
          <w:rFonts w:ascii="Open Sans regular" w:hAnsi="Open Sans regular" w:cs="Open Sans Condensed"/>
        </w:rPr>
        <w:t xml:space="preserve">enjoy our shared unity as human beings and experience a </w:t>
      </w:r>
      <w:r w:rsidR="00C720F5">
        <w:rPr>
          <w:rFonts w:ascii="Open Sans regular" w:hAnsi="Open Sans regular" w:cs="Open Sans Condensed"/>
        </w:rPr>
        <w:t>foretaste</w:t>
      </w:r>
      <w:r w:rsidR="00636345">
        <w:rPr>
          <w:rFonts w:ascii="Open Sans regular" w:hAnsi="Open Sans regular" w:cs="Open Sans Condensed"/>
        </w:rPr>
        <w:t xml:space="preserve"> of heaven on earth.</w:t>
      </w:r>
      <w:r w:rsidR="003C1596" w:rsidRPr="002B1239">
        <w:rPr>
          <w:rFonts w:ascii="Open Sans regular" w:hAnsi="Open Sans regular" w:cs="Open Sans Condensed"/>
        </w:rPr>
        <w:br/>
      </w:r>
    </w:p>
    <w:p w14:paraId="7EC9A359" w14:textId="29DF58C3" w:rsidR="00B6229E" w:rsidRPr="002B1239" w:rsidRDefault="00B6229E" w:rsidP="00B6229E">
      <w:pPr>
        <w:rPr>
          <w:rFonts w:ascii="Open Sans regular" w:hAnsi="Open Sans regular" w:cs="Open Sans Condensed"/>
        </w:rPr>
      </w:pPr>
      <w:r w:rsidRPr="002B1239">
        <w:rPr>
          <w:rFonts w:ascii="Open Sans regular" w:hAnsi="Open Sans regular" w:cs="Open Sans Condensed"/>
        </w:rPr>
        <w:t xml:space="preserve">This vision of restored unity is </w:t>
      </w:r>
      <w:r w:rsidR="00765E5D">
        <w:rPr>
          <w:rFonts w:ascii="Open Sans regular" w:hAnsi="Open Sans regular" w:cs="Open Sans Condensed"/>
        </w:rPr>
        <w:t>a central theme in the biblical narrative</w:t>
      </w:r>
      <w:r w:rsidRPr="002B1239">
        <w:rPr>
          <w:rFonts w:ascii="Open Sans regular" w:hAnsi="Open Sans regular" w:cs="Open Sans Condensed"/>
        </w:rPr>
        <w:t xml:space="preserve">. One of the earliest stories in the </w:t>
      </w:r>
      <w:r w:rsidR="00FE1B55" w:rsidRPr="002B1239">
        <w:rPr>
          <w:rFonts w:ascii="Open Sans regular" w:hAnsi="Open Sans regular" w:cs="Open Sans Condensed"/>
        </w:rPr>
        <w:t>book of Genesis</w:t>
      </w:r>
      <w:r w:rsidRPr="002B1239">
        <w:rPr>
          <w:rFonts w:ascii="Open Sans regular" w:hAnsi="Open Sans regular" w:cs="Open Sans Condensed"/>
        </w:rPr>
        <w:t xml:space="preserve"> describes humanity’s fall in Eden, once a paradise of perfect community between God and people</w:t>
      </w:r>
      <w:r w:rsidR="00465ACC" w:rsidRPr="002B1239">
        <w:rPr>
          <w:rFonts w:ascii="Open Sans regular" w:hAnsi="Open Sans regular" w:cs="Open Sans Condensed"/>
        </w:rPr>
        <w:t>, working in harmony to cultivate</w:t>
      </w:r>
      <w:r w:rsidR="00765E5D">
        <w:rPr>
          <w:rFonts w:ascii="Open Sans regular" w:hAnsi="Open Sans regular" w:cs="Open Sans Condensed"/>
        </w:rPr>
        <w:t xml:space="preserve"> and bring order to the chaos</w:t>
      </w:r>
      <w:r w:rsidR="00465ACC" w:rsidRPr="002B1239">
        <w:rPr>
          <w:rFonts w:ascii="Open Sans regular" w:hAnsi="Open Sans regular" w:cs="Open Sans Condensed"/>
        </w:rPr>
        <w:t xml:space="preserve"> </w:t>
      </w:r>
      <w:r w:rsidR="00765E5D">
        <w:rPr>
          <w:rFonts w:ascii="Open Sans regular" w:hAnsi="Open Sans regular" w:cs="Open Sans Condensed"/>
        </w:rPr>
        <w:t>of</w:t>
      </w:r>
      <w:r w:rsidR="00465ACC" w:rsidRPr="002B1239">
        <w:rPr>
          <w:rFonts w:ascii="Open Sans regular" w:hAnsi="Open Sans regular" w:cs="Open Sans Condensed"/>
        </w:rPr>
        <w:t xml:space="preserve"> earth</w:t>
      </w:r>
      <w:r w:rsidRPr="002B1239">
        <w:rPr>
          <w:rFonts w:ascii="Open Sans regular" w:hAnsi="Open Sans regular" w:cs="Open Sans Condensed"/>
        </w:rPr>
        <w:t xml:space="preserve">. </w:t>
      </w:r>
      <w:r w:rsidR="00465ACC" w:rsidRPr="002B1239">
        <w:rPr>
          <w:rFonts w:ascii="Open Sans regular" w:hAnsi="Open Sans regular" w:cs="Open Sans Condensed"/>
        </w:rPr>
        <w:t>Unfortunately, o</w:t>
      </w:r>
      <w:r w:rsidRPr="002B1239">
        <w:rPr>
          <w:rFonts w:ascii="Open Sans regular" w:hAnsi="Open Sans regular" w:cs="Open Sans Condensed"/>
        </w:rPr>
        <w:t xml:space="preserve">ur ancestors broke our relationship with God by following a deceiving voice. </w:t>
      </w:r>
      <w:r w:rsidR="00465ACC" w:rsidRPr="002B1239">
        <w:rPr>
          <w:rFonts w:ascii="Open Sans regular" w:hAnsi="Open Sans regular" w:cs="Open Sans Condensed"/>
        </w:rPr>
        <w:t>Then a</w:t>
      </w:r>
      <w:r w:rsidRPr="002B1239">
        <w:rPr>
          <w:rFonts w:ascii="Open Sans regular" w:hAnsi="Open Sans regular" w:cs="Open Sans Condensed"/>
        </w:rPr>
        <w:t xml:space="preserve"> few chapters later, in the story of the tower of Babel, we see God dividing us into separate nations</w:t>
      </w:r>
      <w:r w:rsidR="00FE1B55" w:rsidRPr="002B1239">
        <w:rPr>
          <w:rFonts w:ascii="Open Sans regular" w:hAnsi="Open Sans regular" w:cs="Open Sans Condensed"/>
        </w:rPr>
        <w:t xml:space="preserve"> and confusing our languages</w:t>
      </w:r>
      <w:r w:rsidRPr="002B1239">
        <w:rPr>
          <w:rFonts w:ascii="Open Sans regular" w:hAnsi="Open Sans regular" w:cs="Open Sans Condensed"/>
        </w:rPr>
        <w:t xml:space="preserve"> because of our continued rebellion.</w:t>
      </w:r>
      <w:r w:rsidR="00465ACC" w:rsidRPr="002B1239">
        <w:rPr>
          <w:rFonts w:ascii="Open Sans regular" w:hAnsi="Open Sans regular" w:cs="Open Sans Condensed"/>
        </w:rPr>
        <w:t xml:space="preserve">  All the way t</w:t>
      </w:r>
      <w:r w:rsidRPr="002B1239">
        <w:rPr>
          <w:rFonts w:ascii="Open Sans regular" w:hAnsi="Open Sans regular" w:cs="Open Sans Condensed"/>
        </w:rPr>
        <w:t>o one of the last stories in the Bible, in the book of Revelation, of the promise of a fully restored Garden of Eden, inaugurated by Christ’s resurrection</w:t>
      </w:r>
      <w:r w:rsidR="00465ACC" w:rsidRPr="002B1239">
        <w:rPr>
          <w:rFonts w:ascii="Open Sans regular" w:hAnsi="Open Sans regular" w:cs="Open Sans Condensed"/>
        </w:rPr>
        <w:t>, to be</w:t>
      </w:r>
      <w:r w:rsidRPr="002B1239">
        <w:rPr>
          <w:rFonts w:ascii="Open Sans regular" w:hAnsi="Open Sans regular" w:cs="Open Sans Condensed"/>
        </w:rPr>
        <w:t xml:space="preserve"> fully realized when He returns,</w:t>
      </w:r>
      <w:r w:rsidR="00465ACC" w:rsidRPr="002B1239">
        <w:rPr>
          <w:rFonts w:ascii="Open Sans regular" w:hAnsi="Open Sans regular" w:cs="Open Sans Condensed"/>
        </w:rPr>
        <w:t xml:space="preserve"> but</w:t>
      </w:r>
      <w:r w:rsidRPr="002B1239">
        <w:rPr>
          <w:rFonts w:ascii="Open Sans regular" w:hAnsi="Open Sans regular" w:cs="Open Sans Condensed"/>
        </w:rPr>
        <w:t xml:space="preserve"> immediately accessible through the door of repentance and faith in Jesus Christ. It is in this new humanity, where freedom from sin and new life in Christ, that we can begin to enjoy a foretaste of </w:t>
      </w:r>
      <w:r w:rsidR="00465ACC" w:rsidRPr="002B1239">
        <w:rPr>
          <w:rFonts w:ascii="Open Sans regular" w:hAnsi="Open Sans regular" w:cs="Open Sans Condensed"/>
        </w:rPr>
        <w:t>uncorrupted</w:t>
      </w:r>
      <w:r w:rsidRPr="002B1239">
        <w:rPr>
          <w:rFonts w:ascii="Open Sans regular" w:hAnsi="Open Sans regular" w:cs="Open Sans Condensed"/>
        </w:rPr>
        <w:t xml:space="preserve"> relationships with each other and with God </w:t>
      </w:r>
      <w:r w:rsidRPr="002B1239">
        <w:rPr>
          <w:rFonts w:ascii="Open Sans regular" w:hAnsi="Open Sans regular" w:cs="Open Sans Condensed"/>
        </w:rPr>
        <w:lastRenderedPageBreak/>
        <w:t>Himself until</w:t>
      </w:r>
      <w:r w:rsidR="00E6794B">
        <w:rPr>
          <w:rFonts w:ascii="Open Sans regular" w:hAnsi="Open Sans regular" w:cs="Open Sans Condensed"/>
        </w:rPr>
        <w:t xml:space="preserve"> that day when</w:t>
      </w:r>
      <w:r w:rsidRPr="002B1239">
        <w:rPr>
          <w:rFonts w:ascii="Open Sans regular" w:hAnsi="Open Sans regular" w:cs="Open Sans Condensed"/>
        </w:rPr>
        <w:t xml:space="preserve"> we are raised again into </w:t>
      </w:r>
      <w:r w:rsidR="00465ACC" w:rsidRPr="002B1239">
        <w:rPr>
          <w:rFonts w:ascii="Open Sans regular" w:hAnsi="Open Sans regular" w:cs="Open Sans Condensed"/>
        </w:rPr>
        <w:t xml:space="preserve">what the bible has </w:t>
      </w:r>
      <w:r w:rsidRPr="002B1239">
        <w:rPr>
          <w:rFonts w:ascii="Open Sans regular" w:hAnsi="Open Sans regular" w:cs="Open Sans Condensed"/>
        </w:rPr>
        <w:t xml:space="preserve">promised </w:t>
      </w:r>
      <w:r w:rsidR="00465ACC" w:rsidRPr="002B1239">
        <w:rPr>
          <w:rFonts w:ascii="Open Sans regular" w:hAnsi="Open Sans regular" w:cs="Open Sans Condensed"/>
        </w:rPr>
        <w:t xml:space="preserve">as a </w:t>
      </w:r>
      <w:r w:rsidRPr="002B1239">
        <w:rPr>
          <w:rFonts w:ascii="Open Sans regular" w:hAnsi="Open Sans regular" w:cs="Open Sans Condensed"/>
        </w:rPr>
        <w:t>new earth</w:t>
      </w:r>
      <w:r w:rsidR="00465ACC" w:rsidRPr="002B1239">
        <w:rPr>
          <w:rFonts w:ascii="Open Sans regular" w:hAnsi="Open Sans regular" w:cs="Open Sans Condensed"/>
        </w:rPr>
        <w:t>, a restored Garden of Eden,</w:t>
      </w:r>
      <w:r w:rsidRPr="002B1239">
        <w:rPr>
          <w:rFonts w:ascii="Open Sans regular" w:hAnsi="Open Sans regular" w:cs="Open Sans Condensed"/>
        </w:rPr>
        <w:t xml:space="preserve"> that will be free from all sin and sorrow. </w:t>
      </w:r>
      <w:r w:rsidR="00465ACC" w:rsidRPr="002B1239">
        <w:rPr>
          <w:rFonts w:ascii="Open Sans regular" w:hAnsi="Open Sans regular" w:cs="Open Sans Condensed"/>
        </w:rPr>
        <w:t>Not excluding</w:t>
      </w:r>
      <w:r w:rsidRPr="002B1239">
        <w:rPr>
          <w:rFonts w:ascii="Open Sans regular" w:hAnsi="Open Sans regular" w:cs="Open Sans Condensed"/>
        </w:rPr>
        <w:t xml:space="preserve"> the sin of race/racism.</w:t>
      </w:r>
    </w:p>
    <w:p w14:paraId="16512969" w14:textId="25EB4039" w:rsidR="00470456" w:rsidRPr="002B1239" w:rsidRDefault="00470456" w:rsidP="00470456">
      <w:pPr>
        <w:rPr>
          <w:rFonts w:ascii="Open Sans regular" w:hAnsi="Open Sans regular" w:cs="Open Sans Condensed"/>
        </w:rPr>
      </w:pPr>
      <w:r w:rsidRPr="002B1239">
        <w:rPr>
          <w:rFonts w:ascii="Open Sans regular" w:hAnsi="Open Sans regular" w:cs="Open Sans Condensed"/>
        </w:rPr>
        <w:t xml:space="preserve">To </w:t>
      </w:r>
      <w:r w:rsidR="00E510AA" w:rsidRPr="002B1239">
        <w:rPr>
          <w:rFonts w:ascii="Open Sans regular" w:hAnsi="Open Sans regular" w:cs="Open Sans Condensed"/>
        </w:rPr>
        <w:t>uproot these weeds</w:t>
      </w:r>
      <w:r w:rsidRPr="002B1239">
        <w:rPr>
          <w:rFonts w:ascii="Open Sans regular" w:hAnsi="Open Sans regular" w:cs="Open Sans Condensed"/>
        </w:rPr>
        <w:t xml:space="preserve">, </w:t>
      </w:r>
      <w:r w:rsidR="00E510AA" w:rsidRPr="002B1239">
        <w:rPr>
          <w:rFonts w:ascii="Open Sans regular" w:hAnsi="Open Sans regular" w:cs="Open Sans Condensed"/>
        </w:rPr>
        <w:t xml:space="preserve">we need to be able to see beyond the </w:t>
      </w:r>
      <w:r w:rsidR="00E6794B">
        <w:rPr>
          <w:rFonts w:ascii="Open Sans regular" w:hAnsi="Open Sans regular" w:cs="Open Sans Condensed"/>
        </w:rPr>
        <w:t>surface level down</w:t>
      </w:r>
      <w:r w:rsidR="00E510AA" w:rsidRPr="002B1239">
        <w:rPr>
          <w:rFonts w:ascii="Open Sans regular" w:hAnsi="Open Sans regular" w:cs="Open Sans Condensed"/>
        </w:rPr>
        <w:t xml:space="preserve"> to the roots.  </w:t>
      </w:r>
      <w:r w:rsidRPr="002B1239">
        <w:rPr>
          <w:rFonts w:ascii="Open Sans regular" w:hAnsi="Open Sans regular" w:cs="Open Sans Condensed"/>
        </w:rPr>
        <w:t xml:space="preserve">A </w:t>
      </w:r>
      <w:r w:rsidR="00E510AA" w:rsidRPr="002B1239">
        <w:rPr>
          <w:rFonts w:ascii="Open Sans regular" w:hAnsi="Open Sans regular" w:cs="Open Sans Condensed"/>
        </w:rPr>
        <w:t>vision</w:t>
      </w:r>
      <w:r w:rsidRPr="002B1239">
        <w:rPr>
          <w:rFonts w:ascii="Open Sans regular" w:hAnsi="Open Sans regular" w:cs="Open Sans Condensed"/>
        </w:rPr>
        <w:t xml:space="preserve"> we can </w:t>
      </w:r>
      <w:r w:rsidR="00E510AA" w:rsidRPr="002B1239">
        <w:rPr>
          <w:rFonts w:ascii="Open Sans regular" w:hAnsi="Open Sans regular" w:cs="Open Sans Condensed"/>
        </w:rPr>
        <w:t>employ</w:t>
      </w:r>
      <w:r w:rsidRPr="002B1239">
        <w:rPr>
          <w:rFonts w:ascii="Open Sans regular" w:hAnsi="Open Sans regular" w:cs="Open Sans Condensed"/>
        </w:rPr>
        <w:t xml:space="preserve"> to partner with God in restoring a little bit of Eden right here on Earth</w:t>
      </w:r>
      <w:r w:rsidR="00E6794B">
        <w:rPr>
          <w:rFonts w:ascii="Open Sans regular" w:hAnsi="Open Sans regular" w:cs="Open Sans Condensed"/>
        </w:rPr>
        <w:t xml:space="preserve">, </w:t>
      </w:r>
      <w:r w:rsidR="00765E5D">
        <w:rPr>
          <w:rFonts w:ascii="Open Sans regular" w:hAnsi="Open Sans regular" w:cs="Open Sans Condensed"/>
        </w:rPr>
        <w:t xml:space="preserve">increasing the joy we experience </w:t>
      </w:r>
      <w:r w:rsidR="00E6794B">
        <w:rPr>
          <w:rFonts w:ascii="Open Sans regular" w:hAnsi="Open Sans regular" w:cs="Open Sans Condensed"/>
        </w:rPr>
        <w:t xml:space="preserve">in </w:t>
      </w:r>
      <w:r w:rsidR="00765E5D">
        <w:rPr>
          <w:rFonts w:ascii="Open Sans regular" w:hAnsi="Open Sans regular" w:cs="Open Sans Condensed"/>
        </w:rPr>
        <w:t>our</w:t>
      </w:r>
      <w:r w:rsidR="00E6794B">
        <w:rPr>
          <w:rFonts w:ascii="Open Sans regular" w:hAnsi="Open Sans regular" w:cs="Open Sans Condensed"/>
        </w:rPr>
        <w:t xml:space="preserve"> relationships</w:t>
      </w:r>
      <w:r w:rsidRPr="002B1239">
        <w:rPr>
          <w:rFonts w:ascii="Open Sans regular" w:hAnsi="Open Sans regular" w:cs="Open Sans Condensed"/>
        </w:rPr>
        <w:t xml:space="preserve">. </w:t>
      </w:r>
      <w:r w:rsidR="00765E5D">
        <w:rPr>
          <w:rFonts w:ascii="Open Sans regular" w:hAnsi="Open Sans regular" w:cs="Open Sans Condensed"/>
        </w:rPr>
        <w:t>We can s</w:t>
      </w:r>
      <w:r w:rsidRPr="002B1239">
        <w:rPr>
          <w:rFonts w:ascii="Open Sans regular" w:hAnsi="Open Sans regular" w:cs="Open Sans Condensed"/>
        </w:rPr>
        <w:t>tart by “taking the log out of our own eye</w:t>
      </w:r>
      <w:r w:rsidR="00765E5D">
        <w:rPr>
          <w:rFonts w:ascii="Open Sans regular" w:hAnsi="Open Sans regular" w:cs="Open Sans Condensed"/>
        </w:rPr>
        <w:t>s</w:t>
      </w:r>
      <w:r w:rsidRPr="002B1239">
        <w:rPr>
          <w:rFonts w:ascii="Open Sans regular" w:hAnsi="Open Sans regular" w:cs="Open Sans Condensed"/>
        </w:rPr>
        <w:t>”</w:t>
      </w:r>
      <w:r w:rsidR="00765E5D">
        <w:rPr>
          <w:rFonts w:ascii="Open Sans regular" w:hAnsi="Open Sans regular" w:cs="Open Sans Condensed"/>
        </w:rPr>
        <w:t>, meaning</w:t>
      </w:r>
      <w:r w:rsidRPr="002B1239">
        <w:rPr>
          <w:rFonts w:ascii="Open Sans regular" w:hAnsi="Open Sans regular" w:cs="Open Sans Condensed"/>
        </w:rPr>
        <w:t xml:space="preserve"> being transformed first internall</w:t>
      </w:r>
      <w:r w:rsidR="00B6229E" w:rsidRPr="002B1239">
        <w:rPr>
          <w:rFonts w:ascii="Open Sans regular" w:hAnsi="Open Sans regular" w:cs="Open Sans Condensed"/>
        </w:rPr>
        <w:t>y</w:t>
      </w:r>
      <w:r w:rsidR="00765E5D">
        <w:rPr>
          <w:rFonts w:ascii="Open Sans regular" w:hAnsi="Open Sans regular" w:cs="Open Sans Condensed"/>
        </w:rPr>
        <w:t xml:space="preserve"> in our own thoughts and actions</w:t>
      </w:r>
      <w:r w:rsidRPr="002B1239">
        <w:rPr>
          <w:rFonts w:ascii="Open Sans regular" w:hAnsi="Open Sans regular" w:cs="Open Sans Condensed"/>
        </w:rPr>
        <w:t xml:space="preserve">. </w:t>
      </w:r>
      <w:r w:rsidR="00E510AA" w:rsidRPr="002B1239">
        <w:rPr>
          <w:rFonts w:ascii="Open Sans regular" w:hAnsi="Open Sans regular" w:cs="Open Sans Condensed"/>
        </w:rPr>
        <w:t xml:space="preserve">One of the tools that has improved my </w:t>
      </w:r>
      <w:r w:rsidR="00765E5D">
        <w:rPr>
          <w:rFonts w:ascii="Open Sans regular" w:hAnsi="Open Sans regular" w:cs="Open Sans Condensed"/>
        </w:rPr>
        <w:t>thinking</w:t>
      </w:r>
      <w:r w:rsidR="00E510AA" w:rsidRPr="002B1239">
        <w:rPr>
          <w:rFonts w:ascii="Open Sans regular" w:hAnsi="Open Sans regular" w:cs="Open Sans Condensed"/>
        </w:rPr>
        <w:t xml:space="preserve"> is </w:t>
      </w:r>
      <w:r w:rsidR="00765E5D">
        <w:rPr>
          <w:rFonts w:ascii="Open Sans regular" w:hAnsi="Open Sans regular" w:cs="Open Sans Condensed"/>
        </w:rPr>
        <w:t>“</w:t>
      </w:r>
      <w:r w:rsidRPr="002B1239">
        <w:rPr>
          <w:rFonts w:ascii="Open Sans regular" w:hAnsi="Open Sans regular" w:cs="Open Sans Condensed"/>
        </w:rPr>
        <w:t>The Raceless Antiracist</w:t>
      </w:r>
      <w:r w:rsidR="00765E5D">
        <w:rPr>
          <w:rFonts w:ascii="Open Sans regular" w:hAnsi="Open Sans regular" w:cs="Open Sans Condensed"/>
        </w:rPr>
        <w:t>”</w:t>
      </w:r>
      <w:r w:rsidRPr="002B1239">
        <w:rPr>
          <w:rFonts w:ascii="Open Sans regular" w:hAnsi="Open Sans regular" w:cs="Open Sans Condensed"/>
        </w:rPr>
        <w:t>, where Mason offers us six</w:t>
      </w:r>
      <w:r w:rsidR="00E510AA" w:rsidRPr="002B1239">
        <w:rPr>
          <w:rFonts w:ascii="Open Sans regular" w:hAnsi="Open Sans regular" w:cs="Open Sans Condensed"/>
        </w:rPr>
        <w:t xml:space="preserve"> clarifying</w:t>
      </w:r>
      <w:r w:rsidRPr="002B1239">
        <w:rPr>
          <w:rFonts w:ascii="Open Sans regular" w:hAnsi="Open Sans regular" w:cs="Open Sans Condensed"/>
        </w:rPr>
        <w:t xml:space="preserve"> points in her framework for abolishing “race”, centered on </w:t>
      </w:r>
      <w:r w:rsidR="00E6794B">
        <w:rPr>
          <w:rFonts w:ascii="Open Sans regular" w:hAnsi="Open Sans regular" w:cs="Open Sans Condensed"/>
        </w:rPr>
        <w:t>what she calls the</w:t>
      </w:r>
      <w:r w:rsidRPr="002B1239">
        <w:rPr>
          <w:rFonts w:ascii="Open Sans regular" w:hAnsi="Open Sans regular" w:cs="Open Sans Condensed"/>
        </w:rPr>
        <w:t xml:space="preserve"> “Togetherness Wayfinder”</w:t>
      </w:r>
      <w:r w:rsidR="00E6794B">
        <w:rPr>
          <w:rFonts w:ascii="Open Sans regular" w:hAnsi="Open Sans regular" w:cs="Open Sans Condensed"/>
        </w:rPr>
        <w:t>.  This framework</w:t>
      </w:r>
      <w:r w:rsidRPr="002B1239">
        <w:rPr>
          <w:rFonts w:ascii="Open Sans regular" w:hAnsi="Open Sans regular" w:cs="Open Sans Condensed"/>
        </w:rPr>
        <w:t xml:space="preserve"> help</w:t>
      </w:r>
      <w:r w:rsidR="00E6794B">
        <w:rPr>
          <w:rFonts w:ascii="Open Sans regular" w:hAnsi="Open Sans regular" w:cs="Open Sans Condensed"/>
        </w:rPr>
        <w:t>s</w:t>
      </w:r>
      <w:r w:rsidRPr="002B1239">
        <w:rPr>
          <w:rFonts w:ascii="Open Sans regular" w:hAnsi="Open Sans regular" w:cs="Open Sans Condensed"/>
        </w:rPr>
        <w:t xml:space="preserve"> us see</w:t>
      </w:r>
      <w:r w:rsidR="00E510AA" w:rsidRPr="002B1239">
        <w:rPr>
          <w:rFonts w:ascii="Open Sans regular" w:hAnsi="Open Sans regular" w:cs="Open Sans Condensed"/>
        </w:rPr>
        <w:t xml:space="preserve"> and communicate</w:t>
      </w:r>
      <w:r w:rsidRPr="002B1239">
        <w:rPr>
          <w:rFonts w:ascii="Open Sans regular" w:hAnsi="Open Sans regular" w:cs="Open Sans Condensed"/>
        </w:rPr>
        <w:t xml:space="preserve"> the issue</w:t>
      </w:r>
      <w:r w:rsidR="00E510AA" w:rsidRPr="002B1239">
        <w:rPr>
          <w:rFonts w:ascii="Open Sans regular" w:hAnsi="Open Sans regular" w:cs="Open Sans Condensed"/>
        </w:rPr>
        <w:t>s</w:t>
      </w:r>
      <w:r w:rsidRPr="002B1239">
        <w:rPr>
          <w:rFonts w:ascii="Open Sans regular" w:hAnsi="Open Sans regular" w:cs="Open Sans Condensed"/>
        </w:rPr>
        <w:t xml:space="preserve"> more clearly so that our hands can begin to work together in uprooting these weeds</w:t>
      </w:r>
      <w:r w:rsidR="00B6229E" w:rsidRPr="002B1239">
        <w:rPr>
          <w:rFonts w:ascii="Open Sans regular" w:hAnsi="Open Sans regular" w:cs="Open Sans Condensed"/>
        </w:rPr>
        <w:t xml:space="preserve"> aligning our thinking with the</w:t>
      </w:r>
      <w:r w:rsidR="00E6794B">
        <w:rPr>
          <w:rFonts w:ascii="Open Sans regular" w:hAnsi="Open Sans regular" w:cs="Open Sans Condensed"/>
        </w:rPr>
        <w:t xml:space="preserve"> Eden-like</w:t>
      </w:r>
      <w:r w:rsidR="00B6229E" w:rsidRPr="002B1239">
        <w:rPr>
          <w:rFonts w:ascii="Open Sans regular" w:hAnsi="Open Sans regular" w:cs="Open Sans Condensed"/>
        </w:rPr>
        <w:t xml:space="preserve"> biblical worldview of unity</w:t>
      </w:r>
      <w:r w:rsidRPr="002B1239">
        <w:rPr>
          <w:rFonts w:ascii="Open Sans regular" w:hAnsi="Open Sans regular" w:cs="Open Sans Condensed"/>
        </w:rPr>
        <w:t xml:space="preserve">: </w:t>
      </w:r>
    </w:p>
    <w:p w14:paraId="1189ED58" w14:textId="6E0220B1" w:rsidR="003C1596" w:rsidRPr="002B1239" w:rsidRDefault="003C1596" w:rsidP="003C1596">
      <w:pPr>
        <w:rPr>
          <w:rFonts w:ascii="Open Sans regular" w:hAnsi="Open Sans regular" w:cs="Open Sans Condensed"/>
        </w:rPr>
      </w:pPr>
    </w:p>
    <w:p w14:paraId="7362F613" w14:textId="77777777"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“Race” is a social construct, created in the 1600s by Europeans looking to justify slavery.</w:t>
      </w:r>
    </w:p>
    <w:p w14:paraId="36871E14" w14:textId="77777777"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 xml:space="preserve">“Race” is imaginary, not </w:t>
      </w:r>
      <w:proofErr w:type="gramStart"/>
      <w:r w:rsidRPr="002B1239">
        <w:rPr>
          <w:rFonts w:ascii="Open Sans regular" w:hAnsi="Open Sans regular" w:cs="Open Sans Condensed"/>
        </w:rPr>
        <w:t>grounded in reality, and</w:t>
      </w:r>
      <w:proofErr w:type="gramEnd"/>
      <w:r w:rsidRPr="002B1239">
        <w:rPr>
          <w:rFonts w:ascii="Open Sans regular" w:hAnsi="Open Sans regular" w:cs="Open Sans Condensed"/>
        </w:rPr>
        <w:t xml:space="preserve"> unsupported by biology.</w:t>
      </w:r>
    </w:p>
    <w:p w14:paraId="7899C3BF" w14:textId="77777777"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Racialization categorizes people into distinct “races”, unnecessarily and inaccurately.</w:t>
      </w:r>
    </w:p>
    <w:p w14:paraId="3DF77876" w14:textId="5BC39066"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Belief in race upholds racism, they are inextricably linked.</w:t>
      </w:r>
    </w:p>
    <w:p w14:paraId="59D52D4B" w14:textId="77777777"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The raceless translator helps us discuss racism’s effects without reinforcing racial categories; think “a person racialized as white” rather than “a white person”.</w:t>
      </w:r>
    </w:p>
    <w:p w14:paraId="62377BB2" w14:textId="570DE308" w:rsidR="003C1596" w:rsidRPr="002B1239" w:rsidRDefault="003C1596" w:rsidP="003C1596">
      <w:pPr>
        <w:numPr>
          <w:ilvl w:val="0"/>
          <w:numId w:val="2"/>
        </w:numPr>
        <w:rPr>
          <w:rFonts w:ascii="Open Sans regular" w:hAnsi="Open Sans regular" w:cs="Open Sans Condensed"/>
        </w:rPr>
      </w:pPr>
      <w:r w:rsidRPr="002B1239">
        <w:rPr>
          <w:rFonts w:ascii="Open Sans regular" w:hAnsi="Open Sans regular" w:cs="Open Sans Condensed"/>
        </w:rPr>
        <w:t>“Race” and racism vary by context and can be ended.</w:t>
      </w:r>
      <w:r w:rsidRPr="002B1239">
        <w:rPr>
          <w:rFonts w:ascii="Open Sans regular" w:hAnsi="Open Sans regular" w:cs="Open Sans Condensed"/>
        </w:rPr>
        <w:br/>
      </w:r>
    </w:p>
    <w:p w14:paraId="1ACF7711" w14:textId="71211674" w:rsidR="0053477E" w:rsidRPr="002B1239" w:rsidRDefault="0053477E" w:rsidP="0053477E">
      <w:pPr>
        <w:rPr>
          <w:rFonts w:ascii="Open Sans regular" w:hAnsi="Open Sans regular" w:cs="Open Sans Condensed"/>
        </w:rPr>
      </w:pPr>
      <w:r w:rsidRPr="002B1239">
        <w:rPr>
          <w:rFonts w:ascii="Open Sans regular" w:hAnsi="Open Sans regular" w:cs="Open Sans Condensed"/>
        </w:rPr>
        <w:t xml:space="preserve">Human beings have </w:t>
      </w:r>
      <w:r w:rsidR="00BC2485">
        <w:rPr>
          <w:rFonts w:ascii="Open Sans regular" w:hAnsi="Open Sans regular" w:cs="Open Sans Condensed"/>
        </w:rPr>
        <w:t>this</w:t>
      </w:r>
      <w:r w:rsidRPr="002B1239">
        <w:rPr>
          <w:rFonts w:ascii="Open Sans regular" w:hAnsi="Open Sans regular" w:cs="Open Sans Condensed"/>
        </w:rPr>
        <w:t xml:space="preserve"> innate tendency to tribalize</w:t>
      </w:r>
      <w:r w:rsidR="00FE1B55" w:rsidRPr="002B1239">
        <w:rPr>
          <w:rFonts w:ascii="Open Sans regular" w:hAnsi="Open Sans regular" w:cs="Open Sans Condensed"/>
        </w:rPr>
        <w:t>:</w:t>
      </w:r>
      <w:r w:rsidRPr="002B1239">
        <w:rPr>
          <w:rFonts w:ascii="Open Sans regular" w:hAnsi="Open Sans regular" w:cs="Open Sans Condensed"/>
        </w:rPr>
        <w:t xml:space="preserve"> seiz</w:t>
      </w:r>
      <w:r w:rsidR="00FE1B55" w:rsidRPr="002B1239">
        <w:rPr>
          <w:rFonts w:ascii="Open Sans regular" w:hAnsi="Open Sans regular" w:cs="Open Sans Condensed"/>
        </w:rPr>
        <w:t>ing</w:t>
      </w:r>
      <w:r w:rsidRPr="002B1239">
        <w:rPr>
          <w:rFonts w:ascii="Open Sans regular" w:hAnsi="Open Sans regular" w:cs="Open Sans Condensed"/>
        </w:rPr>
        <w:t xml:space="preserve"> power and resources at the expense of other tribes. This tendency has been </w:t>
      </w:r>
      <w:r w:rsidR="00BC2485">
        <w:rPr>
          <w:rFonts w:ascii="Open Sans regular" w:hAnsi="Open Sans regular" w:cs="Open Sans Condensed"/>
        </w:rPr>
        <w:t>plaguing</w:t>
      </w:r>
      <w:r w:rsidRPr="002B1239">
        <w:rPr>
          <w:rFonts w:ascii="Open Sans regular" w:hAnsi="Open Sans regular" w:cs="Open Sans Condensed"/>
        </w:rPr>
        <w:t xml:space="preserve"> our human condition since our fall post-Eden. Mason too observes that "in every context, racialization arises out of the interaction of groups of humans, whereby one group of humans assigns a ‘racial’ identity to another group of humans for the purpose of dominating, marginalizing or excluding." She admits this dynamic spans human history but pinpoints the sixteenth century as the origin of modern racialization. I agree that the specific system of “race” as we</w:t>
      </w:r>
      <w:r w:rsidR="00FE1B55" w:rsidRPr="002B1239">
        <w:rPr>
          <w:rFonts w:ascii="Open Sans regular" w:hAnsi="Open Sans regular" w:cs="Open Sans Condensed"/>
        </w:rPr>
        <w:t xml:space="preserve"> now</w:t>
      </w:r>
      <w:r w:rsidRPr="002B1239">
        <w:rPr>
          <w:rFonts w:ascii="Open Sans regular" w:hAnsi="Open Sans regular" w:cs="Open Sans Condensed"/>
        </w:rPr>
        <w:t xml:space="preserve"> know it crystallized then</w:t>
      </w:r>
      <w:r w:rsidR="00FE1B55" w:rsidRPr="002B1239">
        <w:rPr>
          <w:rFonts w:ascii="Open Sans regular" w:hAnsi="Open Sans regular" w:cs="Open Sans Condensed"/>
        </w:rPr>
        <w:t>.  W</w:t>
      </w:r>
      <w:r w:rsidRPr="002B1239">
        <w:rPr>
          <w:rFonts w:ascii="Open Sans regular" w:hAnsi="Open Sans regular" w:cs="Open Sans Condensed"/>
        </w:rPr>
        <w:t xml:space="preserve">ith European colonialism and the transatlantic slave trade formalizing skin-color-based hierarchies. However, I challenge her focus on this period as </w:t>
      </w:r>
      <w:r w:rsidRPr="002B1239">
        <w:rPr>
          <w:rFonts w:ascii="Open Sans regular" w:hAnsi="Open Sans regular" w:cs="Open Sans Condensed"/>
          <w:u w:val="single"/>
        </w:rPr>
        <w:t>the</w:t>
      </w:r>
      <w:r w:rsidRPr="002B1239">
        <w:rPr>
          <w:rFonts w:ascii="Open Sans regular" w:hAnsi="Open Sans regular" w:cs="Open Sans Condensed"/>
        </w:rPr>
        <w:t xml:space="preserve"> starting line. </w:t>
      </w:r>
      <w:r w:rsidR="00C152DD" w:rsidRPr="002B1239">
        <w:rPr>
          <w:rFonts w:ascii="Open Sans regular" w:hAnsi="Open Sans regular" w:cs="Open Sans Condensed"/>
        </w:rPr>
        <w:t>Our</w:t>
      </w:r>
      <w:r w:rsidRPr="002B1239">
        <w:rPr>
          <w:rFonts w:ascii="Open Sans regular" w:hAnsi="Open Sans regular" w:cs="Open Sans Condensed"/>
        </w:rPr>
        <w:t xml:space="preserve"> tendency to divide, dominate, and destroy</w:t>
      </w:r>
      <w:r w:rsidR="00C152DD" w:rsidRPr="002B1239">
        <w:rPr>
          <w:rFonts w:ascii="Open Sans regular" w:hAnsi="Open Sans regular" w:cs="Open Sans Condensed"/>
        </w:rPr>
        <w:t xml:space="preserve"> </w:t>
      </w:r>
      <w:r w:rsidRPr="002B1239">
        <w:rPr>
          <w:rFonts w:ascii="Open Sans regular" w:hAnsi="Open Sans regular" w:cs="Open Sans Condensed"/>
        </w:rPr>
        <w:t xml:space="preserve">predates the sixteenth century </w:t>
      </w:r>
      <w:proofErr w:type="gramStart"/>
      <w:r w:rsidRPr="002B1239">
        <w:rPr>
          <w:rFonts w:ascii="Open Sans regular" w:hAnsi="Open Sans regular" w:cs="Open Sans Condensed"/>
        </w:rPr>
        <w:t>by</w:t>
      </w:r>
      <w:proofErr w:type="gramEnd"/>
      <w:r w:rsidRPr="002B1239">
        <w:rPr>
          <w:rFonts w:ascii="Open Sans regular" w:hAnsi="Open Sans regular" w:cs="Open Sans Condensed"/>
        </w:rPr>
        <w:t xml:space="preserve"> </w:t>
      </w:r>
      <w:r w:rsidR="00BC2485" w:rsidRPr="002B1239">
        <w:rPr>
          <w:rFonts w:ascii="Open Sans regular" w:hAnsi="Open Sans regular" w:cs="Open Sans Condensed"/>
        </w:rPr>
        <w:t>all</w:t>
      </w:r>
      <w:r w:rsidR="00995BDC" w:rsidRPr="002B1239">
        <w:rPr>
          <w:rFonts w:ascii="Open Sans regular" w:hAnsi="Open Sans regular" w:cs="Open Sans Condensed"/>
        </w:rPr>
        <w:t xml:space="preserve"> human history</w:t>
      </w:r>
      <w:r w:rsidRPr="002B1239">
        <w:rPr>
          <w:rFonts w:ascii="Open Sans regular" w:hAnsi="Open Sans regular" w:cs="Open Sans Condensed"/>
        </w:rPr>
        <w:t>. It’s a universal human flaw, and without Christ’s transformation, we</w:t>
      </w:r>
      <w:r w:rsidR="00FE1B55" w:rsidRPr="002B1239">
        <w:rPr>
          <w:rFonts w:ascii="Open Sans regular" w:hAnsi="Open Sans regular" w:cs="Open Sans Condensed"/>
        </w:rPr>
        <w:t xml:space="preserve"> wi</w:t>
      </w:r>
      <w:r w:rsidRPr="002B1239">
        <w:rPr>
          <w:rFonts w:ascii="Open Sans regular" w:hAnsi="Open Sans regular" w:cs="Open Sans Condensed"/>
        </w:rPr>
        <w:t>ll keep finding new ways to fracture</w:t>
      </w:r>
      <w:r w:rsidR="00995BDC" w:rsidRPr="002B1239">
        <w:rPr>
          <w:rFonts w:ascii="Open Sans regular" w:hAnsi="Open Sans regular" w:cs="Open Sans Condensed"/>
        </w:rPr>
        <w:t>;</w:t>
      </w:r>
      <w:r w:rsidRPr="002B1239">
        <w:rPr>
          <w:rFonts w:ascii="Open Sans regular" w:hAnsi="Open Sans regular" w:cs="Open Sans Condensed"/>
        </w:rPr>
        <w:t xml:space="preserve"> “race” or no “race”. Because “race” as we know it is just tribalism's most recent mask. </w:t>
      </w:r>
    </w:p>
    <w:p w14:paraId="24177BDA" w14:textId="20986C61" w:rsidR="0053477E" w:rsidRPr="002B1239" w:rsidRDefault="00C152DD" w:rsidP="0053477E">
      <w:pPr>
        <w:rPr>
          <w:rFonts w:ascii="Open Sans regular" w:hAnsi="Open Sans regular" w:cs="Open Sans Condensed"/>
        </w:rPr>
      </w:pPr>
      <w:r w:rsidRPr="002B1239">
        <w:rPr>
          <w:rFonts w:ascii="Open Sans regular" w:hAnsi="Open Sans regular" w:cs="Open Sans Condensed"/>
        </w:rPr>
        <w:t xml:space="preserve">While I was doing </w:t>
      </w:r>
      <w:proofErr w:type="gramStart"/>
      <w:r w:rsidRPr="002B1239">
        <w:rPr>
          <w:rFonts w:ascii="Open Sans regular" w:hAnsi="Open Sans regular" w:cs="Open Sans Condensed"/>
        </w:rPr>
        <w:t>the research</w:t>
      </w:r>
      <w:proofErr w:type="gramEnd"/>
      <w:r w:rsidRPr="002B1239">
        <w:rPr>
          <w:rFonts w:ascii="Open Sans regular" w:hAnsi="Open Sans regular" w:cs="Open Sans Condensed"/>
        </w:rPr>
        <w:t xml:space="preserve"> for this </w:t>
      </w:r>
      <w:r w:rsidR="00BC2485" w:rsidRPr="002B1239">
        <w:rPr>
          <w:rFonts w:ascii="Open Sans regular" w:hAnsi="Open Sans regular" w:cs="Open Sans Condensed"/>
        </w:rPr>
        <w:t>article,</w:t>
      </w:r>
      <w:r w:rsidRPr="002B1239">
        <w:rPr>
          <w:rFonts w:ascii="Open Sans regular" w:hAnsi="Open Sans regular" w:cs="Open Sans Condensed"/>
        </w:rPr>
        <w:t xml:space="preserve"> I came across a few interesting examples.  </w:t>
      </w:r>
      <w:r w:rsidR="0053477E" w:rsidRPr="002B1239">
        <w:rPr>
          <w:rFonts w:ascii="Open Sans regular" w:hAnsi="Open Sans regular" w:cs="Open Sans Condensed"/>
        </w:rPr>
        <w:t xml:space="preserve">Consider the </w:t>
      </w:r>
      <w:proofErr w:type="gramStart"/>
      <w:r w:rsidR="0053477E" w:rsidRPr="002B1239">
        <w:rPr>
          <w:rFonts w:ascii="Open Sans regular" w:hAnsi="Open Sans regular" w:cs="Open Sans Condensed"/>
        </w:rPr>
        <w:t>An</w:t>
      </w:r>
      <w:proofErr w:type="gramEnd"/>
      <w:r w:rsidR="0053477E" w:rsidRPr="002B1239">
        <w:rPr>
          <w:rFonts w:ascii="Open Sans regular" w:hAnsi="Open Sans regular" w:cs="Open Sans Condensed"/>
        </w:rPr>
        <w:t xml:space="preserve"> Lushan Rebellion (755–763 CE) during China’s Tang Dynasty. What began as a power grab by General </w:t>
      </w:r>
      <w:proofErr w:type="gramStart"/>
      <w:r w:rsidR="0053477E" w:rsidRPr="002B1239">
        <w:rPr>
          <w:rFonts w:ascii="Open Sans regular" w:hAnsi="Open Sans regular" w:cs="Open Sans Condensed"/>
        </w:rPr>
        <w:t>An</w:t>
      </w:r>
      <w:proofErr w:type="gramEnd"/>
      <w:r w:rsidR="0053477E" w:rsidRPr="002B1239">
        <w:rPr>
          <w:rFonts w:ascii="Open Sans regular" w:hAnsi="Open Sans regular" w:cs="Open Sans Condensed"/>
        </w:rPr>
        <w:t xml:space="preserve"> Lushan, a man of mixed Sogdian-Turkic descent</w:t>
      </w:r>
      <w:r w:rsidRPr="002B1239">
        <w:rPr>
          <w:rFonts w:ascii="Open Sans regular" w:hAnsi="Open Sans regular" w:cs="Open Sans Condensed"/>
        </w:rPr>
        <w:t>, turned into a type of genocide</w:t>
      </w:r>
      <w:r w:rsidR="0053477E" w:rsidRPr="002B1239">
        <w:rPr>
          <w:rFonts w:ascii="Open Sans regular" w:hAnsi="Open Sans regular" w:cs="Open Sans Condensed"/>
        </w:rPr>
        <w:t>. The Han Chinese majority stereotyped non-Han groups like the Sogdians and Turks as "barbarians" due to their distinct cultures and appearances—clothing,</w:t>
      </w:r>
      <w:r w:rsidRPr="002B1239">
        <w:rPr>
          <w:rFonts w:ascii="Open Sans regular" w:hAnsi="Open Sans regular" w:cs="Open Sans Condensed"/>
        </w:rPr>
        <w:t xml:space="preserve"> distinguishing physical</w:t>
      </w:r>
      <w:r w:rsidR="0053477E" w:rsidRPr="002B1239">
        <w:rPr>
          <w:rFonts w:ascii="Open Sans regular" w:hAnsi="Open Sans regular" w:cs="Open Sans Condensed"/>
        </w:rPr>
        <w:t xml:space="preserve"> features, and language set them apart</w:t>
      </w:r>
      <w:r w:rsidRPr="002B1239">
        <w:rPr>
          <w:rFonts w:ascii="Open Sans regular" w:hAnsi="Open Sans regular" w:cs="Open Sans Condensed"/>
        </w:rPr>
        <w:t xml:space="preserve"> and made them easy to identify</w:t>
      </w:r>
      <w:r w:rsidR="0053477E" w:rsidRPr="002B1239">
        <w:rPr>
          <w:rFonts w:ascii="Open Sans regular" w:hAnsi="Open Sans regular" w:cs="Open Sans Condensed"/>
        </w:rPr>
        <w:t>. Th</w:t>
      </w:r>
      <w:r w:rsidR="00666702" w:rsidRPr="002B1239">
        <w:rPr>
          <w:rFonts w:ascii="Open Sans regular" w:hAnsi="Open Sans regular" w:cs="Open Sans Condensed"/>
        </w:rPr>
        <w:t>ings eventually</w:t>
      </w:r>
      <w:r w:rsidR="0053477E" w:rsidRPr="002B1239">
        <w:rPr>
          <w:rFonts w:ascii="Open Sans regular" w:hAnsi="Open Sans regular" w:cs="Open Sans Condensed"/>
        </w:rPr>
        <w:t xml:space="preserve"> spiraled into a war that killed millions (estimates range from 13 to 36 million, a staggering </w:t>
      </w:r>
      <w:r w:rsidR="00B66AB2" w:rsidRPr="002B1239">
        <w:rPr>
          <w:rFonts w:ascii="Open Sans regular" w:hAnsi="Open Sans regular" w:cs="Open Sans Condensed"/>
        </w:rPr>
        <w:t>number</w:t>
      </w:r>
      <w:r w:rsidR="0053477E" w:rsidRPr="002B1239">
        <w:rPr>
          <w:rFonts w:ascii="Open Sans regular" w:hAnsi="Open Sans regular" w:cs="Open Sans Condensed"/>
        </w:rPr>
        <w:t xml:space="preserve"> for </w:t>
      </w:r>
      <w:r w:rsidR="00B66AB2" w:rsidRPr="002B1239">
        <w:rPr>
          <w:rFonts w:ascii="Open Sans regular" w:hAnsi="Open Sans regular" w:cs="Open Sans Condensed"/>
        </w:rPr>
        <w:t>any</w:t>
      </w:r>
      <w:r w:rsidR="0053477E" w:rsidRPr="002B1239">
        <w:rPr>
          <w:rFonts w:ascii="Open Sans regular" w:hAnsi="Open Sans regular" w:cs="Open Sans Condensed"/>
        </w:rPr>
        <w:t xml:space="preserve"> era)</w:t>
      </w:r>
      <w:r w:rsidR="00666702" w:rsidRPr="002B1239">
        <w:rPr>
          <w:rStyle w:val="FootnoteReference"/>
          <w:rFonts w:ascii="Open Sans regular" w:hAnsi="Open Sans regular" w:cs="Open Sans Condensed"/>
        </w:rPr>
        <w:footnoteReference w:id="1"/>
      </w:r>
      <w:r w:rsidR="0053477E" w:rsidRPr="002B1239">
        <w:rPr>
          <w:rFonts w:ascii="Open Sans regular" w:hAnsi="Open Sans regular" w:cs="Open Sans Condensed"/>
        </w:rPr>
        <w:t xml:space="preserve">, </w:t>
      </w:r>
      <w:r w:rsidR="00666702" w:rsidRPr="002B1239">
        <w:rPr>
          <w:rFonts w:ascii="Open Sans regular" w:hAnsi="Open Sans regular" w:cs="Open Sans Condensed"/>
        </w:rPr>
        <w:t>leading to</w:t>
      </w:r>
      <w:r w:rsidR="0053477E" w:rsidRPr="002B1239">
        <w:rPr>
          <w:rFonts w:ascii="Open Sans regular" w:hAnsi="Open Sans regular" w:cs="Open Sans Condensed"/>
        </w:rPr>
        <w:t xml:space="preserve"> massacres of Sogdian and Turkic </w:t>
      </w:r>
      <w:r w:rsidR="0053477E" w:rsidRPr="002B1239">
        <w:rPr>
          <w:rFonts w:ascii="Open Sans regular" w:hAnsi="Open Sans regular" w:cs="Open Sans Condensed"/>
        </w:rPr>
        <w:lastRenderedPageBreak/>
        <w:t xml:space="preserve">communities. This wasn’t “racial” per se but hinged on cultural and </w:t>
      </w:r>
      <w:r w:rsidR="00666702" w:rsidRPr="002B1239">
        <w:rPr>
          <w:rFonts w:ascii="Open Sans regular" w:hAnsi="Open Sans regular" w:cs="Open Sans Condensed"/>
        </w:rPr>
        <w:t xml:space="preserve">phenotypical </w:t>
      </w:r>
      <w:r w:rsidR="00BC2485">
        <w:rPr>
          <w:rFonts w:ascii="Open Sans regular" w:hAnsi="Open Sans regular" w:cs="Open Sans Condensed"/>
        </w:rPr>
        <w:t>divisions</w:t>
      </w:r>
      <w:r w:rsidR="0053477E" w:rsidRPr="002B1239">
        <w:rPr>
          <w:rFonts w:ascii="Open Sans regular" w:hAnsi="Open Sans regular" w:cs="Open Sans Condensed"/>
        </w:rPr>
        <w:t xml:space="preserve">. Physical </w:t>
      </w:r>
      <w:r w:rsidR="00666702" w:rsidRPr="002B1239">
        <w:rPr>
          <w:rFonts w:ascii="Open Sans regular" w:hAnsi="Open Sans regular" w:cs="Open Sans Condensed"/>
        </w:rPr>
        <w:t xml:space="preserve">differences </w:t>
      </w:r>
      <w:r w:rsidR="00BC2485">
        <w:rPr>
          <w:rFonts w:ascii="Open Sans regular" w:hAnsi="Open Sans regular" w:cs="Open Sans Condensed"/>
        </w:rPr>
        <w:t xml:space="preserve">that </w:t>
      </w:r>
      <w:r w:rsidR="00666702" w:rsidRPr="002B1239">
        <w:rPr>
          <w:rFonts w:ascii="Open Sans regular" w:hAnsi="Open Sans regular" w:cs="Open Sans Condensed"/>
        </w:rPr>
        <w:t>were</w:t>
      </w:r>
      <w:r w:rsidR="0053477E" w:rsidRPr="002B1239">
        <w:rPr>
          <w:rFonts w:ascii="Open Sans regular" w:hAnsi="Open Sans regular" w:cs="Open Sans Condensed"/>
        </w:rPr>
        <w:t xml:space="preserve"> fanning the flames</w:t>
      </w:r>
      <w:r w:rsidR="00666702" w:rsidRPr="002B1239">
        <w:rPr>
          <w:rFonts w:ascii="Open Sans regular" w:hAnsi="Open Sans regular" w:cs="Open Sans Condensed"/>
        </w:rPr>
        <w:t xml:space="preserve"> of division, </w:t>
      </w:r>
      <w:r w:rsidR="0053477E" w:rsidRPr="002B1239">
        <w:rPr>
          <w:rFonts w:ascii="Open Sans regular" w:hAnsi="Open Sans regular" w:cs="Open Sans Condensed"/>
        </w:rPr>
        <w:t xml:space="preserve">patterns that </w:t>
      </w:r>
      <w:r w:rsidR="00666702" w:rsidRPr="002B1239">
        <w:rPr>
          <w:rFonts w:ascii="Open Sans regular" w:hAnsi="Open Sans regular" w:cs="Open Sans Condensed"/>
        </w:rPr>
        <w:t>mirror</w:t>
      </w:r>
      <w:r w:rsidR="0053477E" w:rsidRPr="002B1239">
        <w:rPr>
          <w:rFonts w:ascii="Open Sans regular" w:hAnsi="Open Sans regular" w:cs="Open Sans Condensed"/>
        </w:rPr>
        <w:t xml:space="preserve"> modern racial violence</w:t>
      </w:r>
      <w:r w:rsidR="00B66AB2" w:rsidRPr="002B1239">
        <w:rPr>
          <w:rFonts w:ascii="Open Sans regular" w:hAnsi="Open Sans regular" w:cs="Open Sans Condensed"/>
        </w:rPr>
        <w:t xml:space="preserve"> and reveal our tribalistic tendency</w:t>
      </w:r>
      <w:r w:rsidR="0053477E" w:rsidRPr="002B1239">
        <w:rPr>
          <w:rFonts w:ascii="Open Sans regular" w:hAnsi="Open Sans regular" w:cs="Open Sans Condensed"/>
        </w:rPr>
        <w:t xml:space="preserve">. </w:t>
      </w:r>
    </w:p>
    <w:p w14:paraId="0D835545" w14:textId="6E0E7DFD" w:rsidR="009E1365" w:rsidRPr="002B1239" w:rsidRDefault="0053477E" w:rsidP="009E1365">
      <w:pPr>
        <w:tabs>
          <w:tab w:val="left" w:pos="720"/>
        </w:tabs>
        <w:rPr>
          <w:rFonts w:ascii="Open Sans regular" w:hAnsi="Open Sans regular" w:cs="Open Sans Condensed"/>
        </w:rPr>
      </w:pPr>
      <w:r w:rsidRPr="002B1239">
        <w:rPr>
          <w:rFonts w:ascii="Open Sans regular" w:hAnsi="Open Sans regular" w:cs="Open Sans Condensed"/>
        </w:rPr>
        <w:t>Similarly, the Emishi Wars in Japan</w:t>
      </w:r>
      <w:r w:rsidR="00B66AB2" w:rsidRPr="002B1239">
        <w:rPr>
          <w:rFonts w:ascii="Open Sans regular" w:hAnsi="Open Sans regular" w:cs="Open Sans Condensed"/>
        </w:rPr>
        <w:t xml:space="preserve"> (7th–12th centuries)</w:t>
      </w:r>
      <w:r w:rsidRPr="002B1239">
        <w:rPr>
          <w:rFonts w:ascii="Open Sans regular" w:hAnsi="Open Sans regular" w:cs="Open Sans Condensed"/>
        </w:rPr>
        <w:t xml:space="preserve"> </w:t>
      </w:r>
      <w:r w:rsidR="00B66AB2" w:rsidRPr="002B1239">
        <w:rPr>
          <w:rFonts w:ascii="Open Sans regular" w:hAnsi="Open Sans regular" w:cs="Open Sans Condensed"/>
        </w:rPr>
        <w:t xml:space="preserve">also </w:t>
      </w:r>
      <w:r w:rsidRPr="002B1239">
        <w:rPr>
          <w:rFonts w:ascii="Open Sans regular" w:hAnsi="Open Sans regular" w:cs="Open Sans Condensed"/>
        </w:rPr>
        <w:t>reveal tribalism’s ancient reach. The Yamato Japanese, centered in the south, clashed with the Emishi</w:t>
      </w:r>
      <w:r w:rsidR="00BC2485">
        <w:rPr>
          <w:rFonts w:ascii="Open Sans regular" w:hAnsi="Open Sans regular" w:cs="Open Sans Condensed"/>
        </w:rPr>
        <w:t xml:space="preserve"> Japanese</w:t>
      </w:r>
      <w:r w:rsidRPr="002B1239">
        <w:rPr>
          <w:rFonts w:ascii="Open Sans regular" w:hAnsi="Open Sans regular" w:cs="Open Sans Condensed"/>
        </w:rPr>
        <w:t xml:space="preserve">, indigenous people of northern Honshu and Hokkaido, likely ancestors of the Ainu. The Emishi’s distinct language, </w:t>
      </w:r>
      <w:r w:rsidR="00867D8F" w:rsidRPr="002B1239">
        <w:rPr>
          <w:rFonts w:ascii="Open Sans regular" w:hAnsi="Open Sans regular" w:cs="Open Sans Condensed"/>
        </w:rPr>
        <w:t>physical differences</w:t>
      </w:r>
      <w:r w:rsidRPr="002B1239">
        <w:rPr>
          <w:rFonts w:ascii="Open Sans regular" w:hAnsi="Open Sans regular" w:cs="Open Sans Condensed"/>
        </w:rPr>
        <w:t>, and unique clothing branded them "barbarians" in Yamato eyes.</w:t>
      </w:r>
      <w:r w:rsidR="005E6895" w:rsidRPr="002B1239">
        <w:rPr>
          <w:rFonts w:ascii="Open Sans regular" w:hAnsi="Open Sans regular" w:cs="Open Sans Condensed"/>
        </w:rPr>
        <w:t xml:space="preserve">  Listen to this description of the Emishi</w:t>
      </w:r>
      <w:r w:rsidR="009E1365" w:rsidRPr="002B1239">
        <w:rPr>
          <w:rFonts w:ascii="Open Sans regular" w:hAnsi="Open Sans regular" w:cs="Open Sans Condensed"/>
        </w:rPr>
        <w:t xml:space="preserve"> in the book “The Chronicles of Japan” written </w:t>
      </w:r>
      <w:r w:rsidR="005E6895" w:rsidRPr="002B1239">
        <w:rPr>
          <w:rFonts w:ascii="Open Sans regular" w:hAnsi="Open Sans regular" w:cs="Open Sans Condensed"/>
        </w:rPr>
        <w:t xml:space="preserve">by the </w:t>
      </w:r>
      <w:r w:rsidR="009E1365" w:rsidRPr="002B1239">
        <w:rPr>
          <w:rFonts w:ascii="Open Sans regular" w:hAnsi="Open Sans regular" w:cs="Open Sans Condensed"/>
        </w:rPr>
        <w:t>Yamato</w:t>
      </w:r>
      <w:r w:rsidR="00083B9E" w:rsidRPr="002B1239">
        <w:rPr>
          <w:rFonts w:ascii="Open Sans regular" w:hAnsi="Open Sans regular" w:cs="Open Sans Condensed"/>
        </w:rPr>
        <w:t xml:space="preserve"> where they are persuading the readers to view the Emishi as less than human, notice how many times they compare them to animals with animalistic behavior</w:t>
      </w:r>
      <w:r w:rsidR="005E6895" w:rsidRPr="002B1239">
        <w:rPr>
          <w:rFonts w:ascii="Open Sans regular" w:hAnsi="Open Sans regular" w:cs="Open Sans Condensed"/>
        </w:rPr>
        <w:t>:</w:t>
      </w:r>
    </w:p>
    <w:p w14:paraId="5A4794F2" w14:textId="68F0E643" w:rsidR="009E1365" w:rsidRPr="002B1239" w:rsidRDefault="009E1365" w:rsidP="009E1365">
      <w:pPr>
        <w:tabs>
          <w:tab w:val="left" w:pos="720"/>
        </w:tabs>
        <w:ind w:left="720"/>
        <w:rPr>
          <w:rStyle w:val="QuoteChar"/>
          <w:color w:val="auto"/>
        </w:rPr>
      </w:pPr>
      <w:r w:rsidRPr="002B1239">
        <w:rPr>
          <w:rStyle w:val="QuoteChar"/>
          <w:color w:val="auto"/>
        </w:rPr>
        <w:t>“</w:t>
      </w:r>
      <w:r w:rsidR="005E6895" w:rsidRPr="002B1239">
        <w:rPr>
          <w:rStyle w:val="QuoteChar"/>
          <w:color w:val="auto"/>
        </w:rPr>
        <w:t xml:space="preserve">Amongst these Eastern savages the </w:t>
      </w:r>
      <w:proofErr w:type="spellStart"/>
      <w:r w:rsidR="005E6895" w:rsidRPr="002B1239">
        <w:rPr>
          <w:rStyle w:val="QuoteChar"/>
          <w:color w:val="auto"/>
        </w:rPr>
        <w:t>Yemishi</w:t>
      </w:r>
      <w:proofErr w:type="spellEnd"/>
      <w:r w:rsidR="005E6895" w:rsidRPr="002B1239">
        <w:rPr>
          <w:rStyle w:val="QuoteChar"/>
          <w:color w:val="auto"/>
        </w:rPr>
        <w:t xml:space="preserve"> are the most powerful; their men and women live together promiscuously; there is no distinction of father and child. In winter, they dwell in holes; in summer, they live in nests. Their clothing consists of furs, and they drink blood. Brothers are suspicious of one another. In ascending mountains, they are like flying birds; in going through the grass, they are like fleet quadrupeds. When they receive a </w:t>
      </w:r>
      <w:proofErr w:type="spellStart"/>
      <w:r w:rsidR="005E6895" w:rsidRPr="002B1239">
        <w:rPr>
          <w:rStyle w:val="QuoteChar"/>
          <w:color w:val="auto"/>
        </w:rPr>
        <w:t>favour</w:t>
      </w:r>
      <w:proofErr w:type="spellEnd"/>
      <w:r w:rsidR="005E6895" w:rsidRPr="002B1239">
        <w:rPr>
          <w:rStyle w:val="QuoteChar"/>
          <w:color w:val="auto"/>
        </w:rPr>
        <w:t xml:space="preserve">, they forget it, but if an injury is </w:t>
      </w:r>
      <w:proofErr w:type="gramStart"/>
      <w:r w:rsidR="005E6895" w:rsidRPr="002B1239">
        <w:rPr>
          <w:rStyle w:val="QuoteChar"/>
          <w:color w:val="auto"/>
        </w:rPr>
        <w:t>done</w:t>
      </w:r>
      <w:proofErr w:type="gramEnd"/>
      <w:r w:rsidR="005E6895" w:rsidRPr="002B1239">
        <w:rPr>
          <w:rStyle w:val="QuoteChar"/>
          <w:color w:val="auto"/>
        </w:rPr>
        <w:t xml:space="preserve"> </w:t>
      </w:r>
      <w:proofErr w:type="gramStart"/>
      <w:r w:rsidR="005E6895" w:rsidRPr="002B1239">
        <w:rPr>
          <w:rStyle w:val="QuoteChar"/>
          <w:color w:val="auto"/>
        </w:rPr>
        <w:t>them</w:t>
      </w:r>
      <w:proofErr w:type="gramEnd"/>
      <w:r w:rsidR="005E6895" w:rsidRPr="002B1239">
        <w:rPr>
          <w:rStyle w:val="QuoteChar"/>
          <w:color w:val="auto"/>
        </w:rPr>
        <w:t xml:space="preserve"> they never fail to </w:t>
      </w:r>
      <w:proofErr w:type="gramStart"/>
      <w:r w:rsidR="005E6895" w:rsidRPr="002B1239">
        <w:rPr>
          <w:rStyle w:val="QuoteChar"/>
          <w:color w:val="auto"/>
        </w:rPr>
        <w:t>revenge</w:t>
      </w:r>
      <w:proofErr w:type="gramEnd"/>
      <w:r w:rsidR="005E6895" w:rsidRPr="002B1239">
        <w:rPr>
          <w:rStyle w:val="QuoteChar"/>
          <w:color w:val="auto"/>
        </w:rPr>
        <w:t xml:space="preserve"> it. Therefore, they keep arrows in their </w:t>
      </w:r>
      <w:proofErr w:type="gramStart"/>
      <w:r w:rsidR="005E6895" w:rsidRPr="002B1239">
        <w:rPr>
          <w:rStyle w:val="QuoteChar"/>
          <w:color w:val="auto"/>
        </w:rPr>
        <w:t>top-knots</w:t>
      </w:r>
      <w:proofErr w:type="gramEnd"/>
      <w:r w:rsidR="005E6895" w:rsidRPr="002B1239">
        <w:rPr>
          <w:rStyle w:val="QuoteChar"/>
          <w:color w:val="auto"/>
        </w:rPr>
        <w:t xml:space="preserve"> and carry swords within their clothing. Sometimes, they draw together their fellows and make inroads on the frontier. At other times, they take the opportunity of the harvest to plunder the people. If attacked, they conceal themselves in the herbage; if pursued, they flee into the mountains. Therefore, ever since antiquity, they have not been steeped in the kingly civilizing influences.</w:t>
      </w:r>
      <w:r w:rsidRPr="002B1239">
        <w:rPr>
          <w:rStyle w:val="QuoteChar"/>
          <w:color w:val="auto"/>
        </w:rPr>
        <w:t>”</w:t>
      </w:r>
      <w:r w:rsidRPr="002B1239">
        <w:rPr>
          <w:rStyle w:val="FootnoteReference"/>
          <w:i/>
          <w:iCs/>
        </w:rPr>
        <w:footnoteReference w:id="2"/>
      </w:r>
    </w:p>
    <w:p w14:paraId="33F72846" w14:textId="60FB9953" w:rsidR="0053477E" w:rsidRPr="002B1239" w:rsidRDefault="005E6895" w:rsidP="009E1365">
      <w:pPr>
        <w:tabs>
          <w:tab w:val="left" w:pos="720"/>
        </w:tabs>
        <w:rPr>
          <w:rFonts w:ascii="Open Sans regular" w:hAnsi="Open Sans regular" w:cs="Open Sans Condensed"/>
        </w:rPr>
      </w:pPr>
      <w:r w:rsidRPr="002B1239">
        <w:rPr>
          <w:rStyle w:val="QuoteChar"/>
          <w:color w:val="auto"/>
        </w:rPr>
        <w:br/>
      </w:r>
      <w:r w:rsidR="0053477E" w:rsidRPr="002B1239">
        <w:rPr>
          <w:rFonts w:ascii="Open Sans regular" w:hAnsi="Open Sans regular" w:cs="Open Sans Condensed"/>
        </w:rPr>
        <w:t xml:space="preserve">Over centuries, the Yamato subdued </w:t>
      </w:r>
      <w:r w:rsidR="00640BEC" w:rsidRPr="002B1239">
        <w:rPr>
          <w:rFonts w:ascii="Open Sans regular" w:hAnsi="Open Sans regular" w:cs="Open Sans Condensed"/>
        </w:rPr>
        <w:t>this minority group</w:t>
      </w:r>
      <w:r w:rsidR="0053477E" w:rsidRPr="002B1239">
        <w:rPr>
          <w:rFonts w:ascii="Open Sans regular" w:hAnsi="Open Sans regular" w:cs="Open Sans Condensed"/>
        </w:rPr>
        <w:t xml:space="preserve"> through warfare and forced assimilation. The Battle of </w:t>
      </w:r>
      <w:proofErr w:type="spellStart"/>
      <w:r w:rsidR="0053477E" w:rsidRPr="002B1239">
        <w:rPr>
          <w:rFonts w:ascii="Open Sans regular" w:hAnsi="Open Sans regular" w:cs="Open Sans Condensed"/>
        </w:rPr>
        <w:t>Koromo</w:t>
      </w:r>
      <w:proofErr w:type="spellEnd"/>
      <w:r w:rsidR="0053477E" w:rsidRPr="002B1239">
        <w:rPr>
          <w:rFonts w:ascii="Open Sans regular" w:hAnsi="Open Sans regular" w:cs="Open Sans Condensed"/>
        </w:rPr>
        <w:t xml:space="preserve"> River (789 CE), for instance, ended with Yamato forces crushing Emishi resistance, followed by executions and land grabs. This conquest targeted a culturally distinct group, using physical and cultural differences to justify domination</w:t>
      </w:r>
      <w:r w:rsidR="002D1E85" w:rsidRPr="002B1239">
        <w:rPr>
          <w:rFonts w:ascii="Open Sans regular" w:hAnsi="Open Sans regular" w:cs="Open Sans Condensed"/>
        </w:rPr>
        <w:t>, again this indwelling human tendency shows up, pre “race”.</w:t>
      </w:r>
      <w:r w:rsidR="00640BEC" w:rsidRPr="002B1239">
        <w:rPr>
          <w:rFonts w:ascii="Open Sans regular" w:hAnsi="Open Sans regular" w:cs="Open Sans Condensed"/>
        </w:rPr>
        <w:t xml:space="preserve">  Even Japan, in its apparent homogenous group of people, has its own history of Race/ism much earlier than the terms had been given life.</w:t>
      </w:r>
    </w:p>
    <w:p w14:paraId="2BD0C33F" w14:textId="7EBFB820" w:rsidR="0053477E" w:rsidRPr="002B1239" w:rsidRDefault="0053477E" w:rsidP="0053477E">
      <w:pPr>
        <w:rPr>
          <w:rFonts w:ascii="Open Sans regular" w:hAnsi="Open Sans regular" w:cs="Open Sans Condensed"/>
        </w:rPr>
      </w:pPr>
      <w:r w:rsidRPr="002B1239">
        <w:rPr>
          <w:rFonts w:ascii="Open Sans regular" w:hAnsi="Open Sans regular" w:cs="Open Sans Condensed"/>
        </w:rPr>
        <w:t>The Bible offers an even older example: Egypt’s enslavement of the Hebrews before the Exodus (circa 13th–15th century BC). In Exodus 1:9-10, Pharaoh fears the Hebrews’ growing numbers and distinct identity, saying, "The Israelites have become too numerous… let us deal shrewdly with them." Their monotheism clashed with Egypt’s polytheism, and their tribal difference sparked subjugation—hard labor building cities like Pithom and Rameses, plus orders for killing their children (Exodus 1:16) not much different from modern day eugenics</w:t>
      </w:r>
      <w:r w:rsidR="00867D8F" w:rsidRPr="002B1239">
        <w:rPr>
          <w:rFonts w:ascii="Open Sans regular" w:hAnsi="Open Sans regular" w:cs="Open Sans Condensed"/>
        </w:rPr>
        <w:t xml:space="preserve"> programs that aim to reduce undesirables </w:t>
      </w:r>
      <w:r w:rsidR="00B66AB2" w:rsidRPr="002B1239">
        <w:rPr>
          <w:rFonts w:ascii="Open Sans regular" w:hAnsi="Open Sans regular" w:cs="Open Sans Condensed"/>
        </w:rPr>
        <w:t>which</w:t>
      </w:r>
      <w:r w:rsidR="00867D8F" w:rsidRPr="002B1239">
        <w:rPr>
          <w:rFonts w:ascii="Open Sans regular" w:hAnsi="Open Sans regular" w:cs="Open Sans Condensed"/>
        </w:rPr>
        <w:t xml:space="preserve"> persist to this day (see genome.gov for more info)</w:t>
      </w:r>
      <w:r w:rsidRPr="002B1239">
        <w:rPr>
          <w:rFonts w:ascii="Open Sans regular" w:hAnsi="Open Sans regular" w:cs="Open Sans Condensed"/>
        </w:rPr>
        <w:t xml:space="preserve">. Here, cultural division fueled enslavement, resolved </w:t>
      </w:r>
      <w:r w:rsidR="00B66AB2" w:rsidRPr="002B1239">
        <w:rPr>
          <w:rFonts w:ascii="Open Sans regular" w:hAnsi="Open Sans regular" w:cs="Open Sans Condensed"/>
        </w:rPr>
        <w:t xml:space="preserve">even then </w:t>
      </w:r>
      <w:r w:rsidRPr="002B1239">
        <w:rPr>
          <w:rFonts w:ascii="Open Sans regular" w:hAnsi="Open Sans regular" w:cs="Open Sans Condensed"/>
        </w:rPr>
        <w:t>only by divine intervention.</w:t>
      </w:r>
      <w:r w:rsidR="00640BEC" w:rsidRPr="002B1239">
        <w:rPr>
          <w:rFonts w:ascii="Open Sans regular" w:hAnsi="Open Sans regular" w:cs="Open Sans Condensed"/>
        </w:rPr>
        <w:t xml:space="preserve">  Yet another example of race/ism pre-existing the 1600’s.  </w:t>
      </w:r>
    </w:p>
    <w:p w14:paraId="02DF1C1C" w14:textId="2B5F5C88" w:rsidR="0053477E" w:rsidRPr="002B1239" w:rsidRDefault="0053477E" w:rsidP="0053477E">
      <w:pPr>
        <w:rPr>
          <w:rFonts w:ascii="Open Sans regular" w:hAnsi="Open Sans regular" w:cs="Open Sans Condensed"/>
        </w:rPr>
      </w:pPr>
      <w:r w:rsidRPr="002B1239">
        <w:rPr>
          <w:rFonts w:ascii="Open Sans regular" w:hAnsi="Open Sans regular" w:cs="Open Sans Condensed"/>
        </w:rPr>
        <w:t>These cases—spanning China, Japan, and the ancient Near East—</w:t>
      </w:r>
      <w:r w:rsidR="00B34C20" w:rsidRPr="002B1239">
        <w:rPr>
          <w:rFonts w:ascii="Open Sans regular" w:hAnsi="Open Sans regular" w:cs="Open Sans Condensed"/>
        </w:rPr>
        <w:t>demonstrate that</w:t>
      </w:r>
      <w:r w:rsidRPr="002B1239">
        <w:rPr>
          <w:rFonts w:ascii="Open Sans regular" w:hAnsi="Open Sans regular" w:cs="Open Sans Condensed"/>
        </w:rPr>
        <w:t xml:space="preserve"> racism is</w:t>
      </w:r>
      <w:r w:rsidR="00B34C20" w:rsidRPr="002B1239">
        <w:rPr>
          <w:rFonts w:ascii="Open Sans regular" w:hAnsi="Open Sans regular" w:cs="Open Sans Condensed"/>
        </w:rPr>
        <w:t xml:space="preserve"> </w:t>
      </w:r>
      <w:r w:rsidRPr="002B1239">
        <w:rPr>
          <w:rFonts w:ascii="Open Sans regular" w:hAnsi="Open Sans regular" w:cs="Open Sans Condensed"/>
        </w:rPr>
        <w:t>n</w:t>
      </w:r>
      <w:r w:rsidR="00B34C20" w:rsidRPr="002B1239">
        <w:rPr>
          <w:rFonts w:ascii="Open Sans regular" w:hAnsi="Open Sans regular" w:cs="Open Sans Condensed"/>
        </w:rPr>
        <w:t>ot</w:t>
      </w:r>
      <w:r w:rsidRPr="002B1239">
        <w:rPr>
          <w:rFonts w:ascii="Open Sans regular" w:hAnsi="Open Sans regular" w:cs="Open Sans Condensed"/>
        </w:rPr>
        <w:t xml:space="preserve"> a sixteenth-century invention. It’s a </w:t>
      </w:r>
      <w:r w:rsidR="00B34C20" w:rsidRPr="002B1239">
        <w:rPr>
          <w:rFonts w:ascii="Open Sans regular" w:hAnsi="Open Sans regular" w:cs="Open Sans Condensed"/>
        </w:rPr>
        <w:t xml:space="preserve">poisonous vine that has been </w:t>
      </w:r>
      <w:r w:rsidR="003D7A79" w:rsidRPr="002B1239">
        <w:rPr>
          <w:rFonts w:ascii="Open Sans regular" w:hAnsi="Open Sans regular" w:cs="Open Sans Condensed"/>
        </w:rPr>
        <w:t>growing</w:t>
      </w:r>
      <w:r w:rsidRPr="002B1239">
        <w:rPr>
          <w:rFonts w:ascii="Open Sans regular" w:hAnsi="Open Sans regular" w:cs="Open Sans Condensed"/>
        </w:rPr>
        <w:t xml:space="preserve"> through</w:t>
      </w:r>
      <w:r w:rsidR="003D7A79" w:rsidRPr="002B1239">
        <w:rPr>
          <w:rFonts w:ascii="Open Sans regular" w:hAnsi="Open Sans regular" w:cs="Open Sans Condensed"/>
        </w:rPr>
        <w:t xml:space="preserve">out </w:t>
      </w:r>
      <w:r w:rsidRPr="002B1239">
        <w:rPr>
          <w:rFonts w:ascii="Open Sans regular" w:hAnsi="Open Sans regular" w:cs="Open Sans Condensed"/>
        </w:rPr>
        <w:t xml:space="preserve">human history, </w:t>
      </w:r>
      <w:r w:rsidR="003D7A79" w:rsidRPr="002B1239">
        <w:rPr>
          <w:rFonts w:ascii="Open Sans regular" w:hAnsi="Open Sans regular" w:cs="Open Sans Condensed"/>
        </w:rPr>
        <w:t>the fruit of</w:t>
      </w:r>
      <w:r w:rsidRPr="002B1239">
        <w:rPr>
          <w:rFonts w:ascii="Open Sans regular" w:hAnsi="Open Sans regular" w:cs="Open Sans Condensed"/>
        </w:rPr>
        <w:t xml:space="preserve"> what </w:t>
      </w:r>
      <w:r w:rsidR="00B66AB2" w:rsidRPr="002B1239">
        <w:rPr>
          <w:rFonts w:ascii="Open Sans regular" w:hAnsi="Open Sans regular" w:cs="Open Sans Condensed"/>
        </w:rPr>
        <w:t>the Bible</w:t>
      </w:r>
      <w:r w:rsidRPr="002B1239">
        <w:rPr>
          <w:rFonts w:ascii="Open Sans regular" w:hAnsi="Open Sans regular" w:cs="Open Sans Condensed"/>
        </w:rPr>
        <w:t xml:space="preserve"> calls indwelling sin. In Genesis 4, after Cain kills Abel, God warns, "If you do well, will you not be accepted? And if you do not do well, sin is crouching at the door. Its desire is contrary to you, but you must rule over it"</w:t>
      </w:r>
      <w:r w:rsidR="003D7A79" w:rsidRPr="002B1239">
        <w:rPr>
          <w:rFonts w:ascii="Open Sans regular" w:hAnsi="Open Sans regular" w:cs="Open Sans Condensed"/>
        </w:rPr>
        <w:t>.</w:t>
      </w:r>
      <w:r w:rsidRPr="002B1239">
        <w:rPr>
          <w:rFonts w:ascii="Open Sans regular" w:hAnsi="Open Sans regular" w:cs="Open Sans Condensed"/>
        </w:rPr>
        <w:t xml:space="preserve">  Sin is always tempting us, pulling us against what we know to be right.  Paul in </w:t>
      </w:r>
      <w:r w:rsidR="00F5542F">
        <w:rPr>
          <w:rFonts w:ascii="Open Sans regular" w:hAnsi="Open Sans regular" w:cs="Open Sans Condensed"/>
        </w:rPr>
        <w:t>his</w:t>
      </w:r>
      <w:r w:rsidRPr="002B1239">
        <w:rPr>
          <w:rFonts w:ascii="Open Sans regular" w:hAnsi="Open Sans regular" w:cs="Open Sans Condensed"/>
        </w:rPr>
        <w:t xml:space="preserve"> </w:t>
      </w:r>
      <w:r w:rsidR="00B66AB2" w:rsidRPr="002B1239">
        <w:rPr>
          <w:rFonts w:ascii="Open Sans regular" w:hAnsi="Open Sans regular" w:cs="Open Sans Condensed"/>
        </w:rPr>
        <w:t>New Testament</w:t>
      </w:r>
      <w:r w:rsidRPr="002B1239">
        <w:rPr>
          <w:rFonts w:ascii="Open Sans regular" w:hAnsi="Open Sans regular" w:cs="Open Sans Condensed"/>
        </w:rPr>
        <w:t xml:space="preserve"> letters </w:t>
      </w:r>
      <w:r w:rsidR="003D7A79" w:rsidRPr="002B1239">
        <w:rPr>
          <w:rFonts w:ascii="Open Sans regular" w:hAnsi="Open Sans regular" w:cs="Open Sans Condensed"/>
        </w:rPr>
        <w:t xml:space="preserve">is transparent </w:t>
      </w:r>
      <w:r w:rsidRPr="002B1239">
        <w:rPr>
          <w:rFonts w:ascii="Open Sans regular" w:hAnsi="Open Sans regular" w:cs="Open Sans Condensed"/>
        </w:rPr>
        <w:t xml:space="preserve">about this tension in </w:t>
      </w:r>
      <w:r w:rsidR="003D7A79" w:rsidRPr="002B1239">
        <w:rPr>
          <w:rFonts w:ascii="Open Sans regular" w:hAnsi="Open Sans regular" w:cs="Open Sans Condensed"/>
        </w:rPr>
        <w:t>his</w:t>
      </w:r>
      <w:r w:rsidR="00B66AB2" w:rsidRPr="002B1239">
        <w:rPr>
          <w:rFonts w:ascii="Open Sans regular" w:hAnsi="Open Sans regular" w:cs="Open Sans Condensed"/>
        </w:rPr>
        <w:t xml:space="preserve"> own</w:t>
      </w:r>
      <w:r w:rsidRPr="002B1239">
        <w:rPr>
          <w:rFonts w:ascii="Open Sans regular" w:hAnsi="Open Sans regular" w:cs="Open Sans Condensed"/>
        </w:rPr>
        <w:t xml:space="preserve"> heart, “</w:t>
      </w:r>
      <w:r w:rsidR="008B4E41" w:rsidRPr="002B1239">
        <w:rPr>
          <w:rFonts w:ascii="Open Sans regular" w:hAnsi="Open Sans regular" w:cs="Open Sans Condensed"/>
        </w:rPr>
        <w:t xml:space="preserve">So now it is no </w:t>
      </w:r>
      <w:r w:rsidR="008B4E41" w:rsidRPr="002B1239">
        <w:rPr>
          <w:rFonts w:ascii="Open Sans regular" w:hAnsi="Open Sans regular" w:cs="Open Sans Condensed"/>
        </w:rPr>
        <w:lastRenderedPageBreak/>
        <w:t>longer I who do it, but sin that dwells within me.</w:t>
      </w:r>
      <w:r w:rsidRPr="002B1239">
        <w:rPr>
          <w:rFonts w:ascii="Open Sans regular" w:hAnsi="Open Sans regular" w:cs="Open Sans Condensed"/>
        </w:rPr>
        <w:t>”</w:t>
      </w:r>
      <w:r w:rsidR="008B4E41" w:rsidRPr="002B1239">
        <w:rPr>
          <w:rFonts w:ascii="Open Sans regular" w:hAnsi="Open Sans regular" w:cs="Open Sans Condensed"/>
        </w:rPr>
        <w:t xml:space="preserve"> (Romans 7:17).  </w:t>
      </w:r>
      <w:r w:rsidRPr="002B1239">
        <w:rPr>
          <w:rFonts w:ascii="Open Sans regular" w:hAnsi="Open Sans regular" w:cs="Open Sans Condensed"/>
        </w:rPr>
        <w:t xml:space="preserve"> The Old Testament chronicles humanity’s failure to master this sin—division, hatred, and violence reign </w:t>
      </w:r>
      <w:r w:rsidR="00B66AB2" w:rsidRPr="002B1239">
        <w:rPr>
          <w:rFonts w:ascii="Open Sans regular" w:hAnsi="Open Sans regular" w:cs="Open Sans Condensed"/>
        </w:rPr>
        <w:t xml:space="preserve">unchecked </w:t>
      </w:r>
      <w:r w:rsidRPr="002B1239">
        <w:rPr>
          <w:rFonts w:ascii="Open Sans regular" w:hAnsi="Open Sans regular" w:cs="Open Sans Condensed"/>
        </w:rPr>
        <w:t xml:space="preserve">until Christ arrives. Through </w:t>
      </w:r>
      <w:r w:rsidR="008B4E41" w:rsidRPr="002B1239">
        <w:rPr>
          <w:rFonts w:ascii="Open Sans regular" w:hAnsi="Open Sans regular" w:cs="Open Sans Condensed"/>
        </w:rPr>
        <w:t xml:space="preserve">the new humanity available </w:t>
      </w:r>
      <w:r w:rsidR="00B66AB2" w:rsidRPr="002B1239">
        <w:rPr>
          <w:rFonts w:ascii="Open Sans regular" w:hAnsi="Open Sans regular" w:cs="Open Sans Condensed"/>
        </w:rPr>
        <w:t>via faith in</w:t>
      </w:r>
      <w:r w:rsidR="008B4E41" w:rsidRPr="002B1239">
        <w:rPr>
          <w:rFonts w:ascii="Open Sans regular" w:hAnsi="Open Sans regular" w:cs="Open Sans Condensed"/>
        </w:rPr>
        <w:t xml:space="preserve"> Jesus</w:t>
      </w:r>
      <w:r w:rsidR="00B66AB2" w:rsidRPr="002B1239">
        <w:rPr>
          <w:rFonts w:ascii="Open Sans regular" w:hAnsi="Open Sans regular" w:cs="Open Sans Condensed"/>
        </w:rPr>
        <w:t xml:space="preserve"> and His defeat of sin and death</w:t>
      </w:r>
      <w:r w:rsidRPr="002B1239">
        <w:rPr>
          <w:rFonts w:ascii="Open Sans regular" w:hAnsi="Open Sans regular" w:cs="Open Sans Condensed"/>
        </w:rPr>
        <w:t xml:space="preserve">, we </w:t>
      </w:r>
      <w:r w:rsidR="00F5542F">
        <w:rPr>
          <w:rFonts w:ascii="Open Sans regular" w:hAnsi="Open Sans regular" w:cs="Open Sans Condensed"/>
        </w:rPr>
        <w:t xml:space="preserve">can </w:t>
      </w:r>
      <w:r w:rsidRPr="002B1239">
        <w:rPr>
          <w:rFonts w:ascii="Open Sans regular" w:hAnsi="Open Sans regular" w:cs="Open Sans Condensed"/>
        </w:rPr>
        <w:t>find a unity that transcends tribe, “race”, or culture.</w:t>
      </w:r>
      <w:r w:rsidR="008B4E41" w:rsidRPr="002B1239">
        <w:rPr>
          <w:rFonts w:ascii="Open Sans regular" w:hAnsi="Open Sans regular" w:cs="Open Sans Condensed"/>
        </w:rPr>
        <w:t xml:space="preserve"> </w:t>
      </w:r>
      <w:r w:rsidR="002B2E25" w:rsidRPr="002B1239">
        <w:rPr>
          <w:rFonts w:ascii="Open Sans regular" w:hAnsi="Open Sans regular" w:cs="Open Sans Condensed"/>
        </w:rPr>
        <w:t xml:space="preserve"> We gain power to </w:t>
      </w:r>
      <w:r w:rsidR="00B66AB2" w:rsidRPr="002B1239">
        <w:rPr>
          <w:rFonts w:ascii="Open Sans regular" w:hAnsi="Open Sans regular" w:cs="Open Sans Condensed"/>
        </w:rPr>
        <w:t>rule</w:t>
      </w:r>
      <w:r w:rsidR="002B2E25" w:rsidRPr="002B1239">
        <w:rPr>
          <w:rFonts w:ascii="Open Sans regular" w:hAnsi="Open Sans regular" w:cs="Open Sans Condensed"/>
        </w:rPr>
        <w:t xml:space="preserve"> the sin that is crouching at the </w:t>
      </w:r>
      <w:r w:rsidR="00B66AB2" w:rsidRPr="002B1239">
        <w:rPr>
          <w:rFonts w:ascii="Open Sans regular" w:hAnsi="Open Sans regular" w:cs="Open Sans Condensed"/>
        </w:rPr>
        <w:t>door,</w:t>
      </w:r>
      <w:r w:rsidR="002B2E25" w:rsidRPr="002B1239">
        <w:rPr>
          <w:rFonts w:ascii="Open Sans regular" w:hAnsi="Open Sans regular" w:cs="Open Sans Condensed"/>
        </w:rPr>
        <w:t xml:space="preserve"> and</w:t>
      </w:r>
      <w:r w:rsidR="008B4E41" w:rsidRPr="002B1239">
        <w:rPr>
          <w:rFonts w:ascii="Open Sans regular" w:hAnsi="Open Sans regular" w:cs="Open Sans Condensed"/>
        </w:rPr>
        <w:t xml:space="preserve"> Mason gives us improved ways to think and speak about the effects of racism without giving it power.</w:t>
      </w:r>
    </w:p>
    <w:p w14:paraId="430CE917" w14:textId="77777777" w:rsidR="009F62A0" w:rsidRDefault="009F62A0" w:rsidP="0019064F">
      <w:pPr>
        <w:rPr>
          <w:rFonts w:ascii="Open Sans regular" w:hAnsi="Open Sans regular" w:cs="Open Sans Condensed"/>
        </w:rPr>
      </w:pPr>
    </w:p>
    <w:p w14:paraId="7C731862" w14:textId="44E22A20" w:rsidR="0019064F" w:rsidRPr="002B1239" w:rsidRDefault="00BB255F" w:rsidP="0019064F">
      <w:pPr>
        <w:rPr>
          <w:rFonts w:ascii="Open Sans regular" w:hAnsi="Open Sans regular" w:cs="Open Sans Condensed"/>
        </w:rPr>
      </w:pPr>
      <w:r w:rsidRPr="002B1239">
        <w:rPr>
          <w:rFonts w:ascii="Open Sans regular" w:hAnsi="Open Sans regular" w:cs="Open Sans Condensed"/>
        </w:rPr>
        <w:t>Mason</w:t>
      </w:r>
      <w:r w:rsidR="00942EA1" w:rsidRPr="002B1239">
        <w:rPr>
          <w:rFonts w:ascii="Open Sans regular" w:hAnsi="Open Sans regular" w:cs="Open Sans Condensed"/>
        </w:rPr>
        <w:t xml:space="preserve"> tells us </w:t>
      </w:r>
      <w:r w:rsidRPr="002B1239">
        <w:rPr>
          <w:rFonts w:ascii="Open Sans regular" w:hAnsi="Open Sans regular" w:cs="Open Sans Condensed"/>
        </w:rPr>
        <w:t xml:space="preserve">that “Race/ism is a socially constructed system of economic and social oppression that often requires the belief in “race” and the practice of racialization to reinforce various power imbalances.”  What she is saying here is that “race” itself </w:t>
      </w:r>
      <w:r w:rsidRPr="002B1239">
        <w:rPr>
          <w:rFonts w:ascii="Open Sans regular" w:hAnsi="Open Sans regular" w:cs="Open Sans Condensed"/>
          <w:i/>
          <w:iCs/>
        </w:rPr>
        <w:t xml:space="preserve">is </w:t>
      </w:r>
      <w:r w:rsidRPr="002B1239">
        <w:rPr>
          <w:rFonts w:ascii="Open Sans regular" w:hAnsi="Open Sans regular" w:cs="Open Sans Condensed"/>
        </w:rPr>
        <w:t>racism.</w:t>
      </w:r>
      <w:r w:rsidR="003A1EF6" w:rsidRPr="002B1239">
        <w:rPr>
          <w:rFonts w:ascii="Open Sans regular" w:hAnsi="Open Sans regular" w:cs="Open Sans Condensed"/>
        </w:rPr>
        <w:t xml:space="preserve"> </w:t>
      </w:r>
      <w:r w:rsidR="00641E58" w:rsidRPr="002B1239">
        <w:rPr>
          <w:rFonts w:ascii="Open Sans regular" w:hAnsi="Open Sans regular" w:cs="Open Sans Condensed"/>
        </w:rPr>
        <w:t xml:space="preserve"> Mason also</w:t>
      </w:r>
      <w:r w:rsidR="003A1EF6" w:rsidRPr="002B1239">
        <w:rPr>
          <w:rFonts w:ascii="Open Sans regular" w:hAnsi="Open Sans regular" w:cs="Open Sans Condensed"/>
        </w:rPr>
        <w:t xml:space="preserve"> says, “The illusion of “race” and practice of assigning it to humans serves to maintain</w:t>
      </w:r>
      <w:r w:rsidR="00BC2485">
        <w:rPr>
          <w:rFonts w:ascii="Open Sans regular" w:hAnsi="Open Sans regular" w:cs="Open Sans Condensed"/>
        </w:rPr>
        <w:t xml:space="preserve"> </w:t>
      </w:r>
      <w:r w:rsidR="003A1EF6" w:rsidRPr="002B1239">
        <w:rPr>
          <w:rFonts w:ascii="Open Sans regular" w:hAnsi="Open Sans regular" w:cs="Open Sans Condensed"/>
        </w:rPr>
        <w:t xml:space="preserve">-or </w:t>
      </w:r>
      <w:r w:rsidR="003A1EF6" w:rsidRPr="002B1239">
        <w:rPr>
          <w:rFonts w:ascii="Open Sans regular" w:hAnsi="Open Sans regular" w:cs="Open Sans Condensed"/>
          <w:i/>
          <w:iCs/>
        </w:rPr>
        <w:t>cause</w:t>
      </w:r>
      <w:r w:rsidR="003A1EF6" w:rsidRPr="002B1239">
        <w:rPr>
          <w:rFonts w:ascii="Open Sans regular" w:hAnsi="Open Sans regular" w:cs="Open Sans Condensed"/>
        </w:rPr>
        <w:t>-</w:t>
      </w:r>
      <w:r w:rsidR="00BC2485">
        <w:rPr>
          <w:rFonts w:ascii="Open Sans regular" w:hAnsi="Open Sans regular" w:cs="Open Sans Condensed"/>
        </w:rPr>
        <w:t xml:space="preserve"> </w:t>
      </w:r>
      <w:r w:rsidR="003A1EF6" w:rsidRPr="002B1239">
        <w:rPr>
          <w:rFonts w:ascii="Open Sans regular" w:hAnsi="Open Sans regular" w:cs="Open Sans Condensed"/>
        </w:rPr>
        <w:t xml:space="preserve">the continuance of racism”.  </w:t>
      </w:r>
      <w:r w:rsidR="00641E58" w:rsidRPr="002B1239">
        <w:rPr>
          <w:rFonts w:ascii="Open Sans regular" w:hAnsi="Open Sans regular" w:cs="Open Sans Condensed"/>
        </w:rPr>
        <w:t xml:space="preserve">We are not advocating that we </w:t>
      </w:r>
      <w:r w:rsidR="003A1EF6" w:rsidRPr="002B1239">
        <w:rPr>
          <w:rFonts w:ascii="Open Sans regular" w:hAnsi="Open Sans regular" w:cs="Open Sans Condensed"/>
        </w:rPr>
        <w:t>simply ignor</w:t>
      </w:r>
      <w:r w:rsidR="00641E58" w:rsidRPr="002B1239">
        <w:rPr>
          <w:rFonts w:ascii="Open Sans regular" w:hAnsi="Open Sans regular" w:cs="Open Sans Condensed"/>
        </w:rPr>
        <w:t>e</w:t>
      </w:r>
      <w:r w:rsidR="003A1EF6" w:rsidRPr="002B1239">
        <w:rPr>
          <w:rFonts w:ascii="Open Sans regular" w:hAnsi="Open Sans regular" w:cs="Open Sans Condensed"/>
        </w:rPr>
        <w:t xml:space="preserve"> </w:t>
      </w:r>
      <w:r w:rsidR="00BC2485">
        <w:rPr>
          <w:rFonts w:ascii="Open Sans regular" w:hAnsi="Open Sans regular" w:cs="Open Sans Condensed"/>
        </w:rPr>
        <w:t>“</w:t>
      </w:r>
      <w:r w:rsidR="00641E58" w:rsidRPr="002B1239">
        <w:rPr>
          <w:rFonts w:ascii="Open Sans regular" w:hAnsi="Open Sans regular" w:cs="Open Sans Condensed"/>
        </w:rPr>
        <w:t>race</w:t>
      </w:r>
      <w:r w:rsidR="00BC2485">
        <w:rPr>
          <w:rFonts w:ascii="Open Sans regular" w:hAnsi="Open Sans regular" w:cs="Open Sans Condensed"/>
        </w:rPr>
        <w:t>”</w:t>
      </w:r>
      <w:r w:rsidR="00641E58" w:rsidRPr="002B1239">
        <w:rPr>
          <w:rFonts w:ascii="Open Sans regular" w:hAnsi="Open Sans regular" w:cs="Open Sans Condensed"/>
        </w:rPr>
        <w:t xml:space="preserve"> but</w:t>
      </w:r>
      <w:r w:rsidR="003A1EF6" w:rsidRPr="002B1239">
        <w:rPr>
          <w:rFonts w:ascii="Open Sans regular" w:hAnsi="Open Sans regular" w:cs="Open Sans Condensed"/>
        </w:rPr>
        <w:t xml:space="preserve"> </w:t>
      </w:r>
      <w:r w:rsidR="00876F86" w:rsidRPr="002B1239">
        <w:rPr>
          <w:rFonts w:ascii="Open Sans regular" w:hAnsi="Open Sans regular" w:cs="Open Sans Condensed"/>
        </w:rPr>
        <w:t>recogniz</w:t>
      </w:r>
      <w:r w:rsidR="00641E58" w:rsidRPr="002B1239">
        <w:rPr>
          <w:rFonts w:ascii="Open Sans regular" w:hAnsi="Open Sans regular" w:cs="Open Sans Condensed"/>
        </w:rPr>
        <w:t>e</w:t>
      </w:r>
      <w:r w:rsidR="00876F86" w:rsidRPr="002B1239">
        <w:rPr>
          <w:rFonts w:ascii="Open Sans regular" w:hAnsi="Open Sans regular" w:cs="Open Sans Condensed"/>
        </w:rPr>
        <w:t xml:space="preserve"> it for what it is.  Non-truth</w:t>
      </w:r>
      <w:r w:rsidR="00641E58" w:rsidRPr="002B1239">
        <w:rPr>
          <w:rFonts w:ascii="Open Sans regular" w:hAnsi="Open Sans regular" w:cs="Open Sans Condensed"/>
        </w:rPr>
        <w:t>, and w</w:t>
      </w:r>
      <w:r w:rsidR="00E96716" w:rsidRPr="002B1239">
        <w:rPr>
          <w:rFonts w:ascii="Open Sans regular" w:hAnsi="Open Sans regular" w:cs="Open Sans Condensed"/>
        </w:rPr>
        <w:t>hen we use racial language and racial categories, we</w:t>
      </w:r>
      <w:r w:rsidR="002C78C1" w:rsidRPr="002B1239">
        <w:rPr>
          <w:rFonts w:ascii="Open Sans regular" w:hAnsi="Open Sans regular" w:cs="Open Sans Condensed"/>
        </w:rPr>
        <w:t xml:space="preserve"> are</w:t>
      </w:r>
      <w:r w:rsidR="00E96716" w:rsidRPr="002B1239">
        <w:rPr>
          <w:rFonts w:ascii="Open Sans regular" w:hAnsi="Open Sans regular" w:cs="Open Sans Condensed"/>
        </w:rPr>
        <w:t xml:space="preserve"> unwitting participa</w:t>
      </w:r>
      <w:r w:rsidR="002C78C1" w:rsidRPr="002B1239">
        <w:rPr>
          <w:rFonts w:ascii="Open Sans regular" w:hAnsi="Open Sans regular" w:cs="Open Sans Condensed"/>
        </w:rPr>
        <w:t>nts</w:t>
      </w:r>
      <w:r w:rsidR="00E96716" w:rsidRPr="002B1239">
        <w:rPr>
          <w:rFonts w:ascii="Open Sans regular" w:hAnsi="Open Sans regular" w:cs="Open Sans Condensed"/>
        </w:rPr>
        <w:t xml:space="preserve"> </w:t>
      </w:r>
      <w:r w:rsidR="002C78C1" w:rsidRPr="002B1239">
        <w:rPr>
          <w:rFonts w:ascii="Open Sans regular" w:hAnsi="Open Sans regular" w:cs="Open Sans Condensed"/>
        </w:rPr>
        <w:t>feeding</w:t>
      </w:r>
      <w:r w:rsidR="00E96716" w:rsidRPr="002B1239">
        <w:rPr>
          <w:rFonts w:ascii="Open Sans regular" w:hAnsi="Open Sans regular" w:cs="Open Sans Condensed"/>
        </w:rPr>
        <w:t xml:space="preserve"> the weeds of racism.  </w:t>
      </w:r>
      <w:r w:rsidR="00876F86" w:rsidRPr="002B1239">
        <w:rPr>
          <w:rFonts w:ascii="Open Sans regular" w:hAnsi="Open Sans regular" w:cs="Open Sans Condensed"/>
        </w:rPr>
        <w:t>As Mason aptly points out, “…this is not semantics or rhetoric.  It is a matter of recognizing human-made systems of oppression</w:t>
      </w:r>
      <w:r w:rsidR="00E96716" w:rsidRPr="002B1239">
        <w:rPr>
          <w:rFonts w:ascii="Open Sans regular" w:hAnsi="Open Sans regular" w:cs="Open Sans Condensed"/>
        </w:rPr>
        <w:t>.</w:t>
      </w:r>
      <w:r w:rsidR="002C78C1" w:rsidRPr="002B1239">
        <w:rPr>
          <w:rFonts w:ascii="Open Sans regular" w:hAnsi="Open Sans regular" w:cs="Open Sans Condensed"/>
        </w:rPr>
        <w:t xml:space="preserve">”  </w:t>
      </w:r>
      <w:r w:rsidR="00BC2485">
        <w:rPr>
          <w:rFonts w:ascii="Open Sans regular" w:hAnsi="Open Sans regular" w:cs="Open Sans Condensed"/>
        </w:rPr>
        <w:t xml:space="preserve">Another source I found online helps to further clarify the origins of the concept of “race”, and its intertwined nature with racism, </w:t>
      </w:r>
      <w:r w:rsidR="00E96716" w:rsidRPr="002B1239">
        <w:rPr>
          <w:rFonts w:ascii="Open Sans regular" w:hAnsi="Open Sans regular" w:cs="Open Sans Condensed"/>
        </w:rPr>
        <w:t>compiled by six sociology faculty</w:t>
      </w:r>
      <w:r w:rsidR="0019064F" w:rsidRPr="002B1239">
        <w:rPr>
          <w:rFonts w:ascii="Open Sans regular" w:hAnsi="Open Sans regular" w:cs="Open Sans Condensed"/>
        </w:rPr>
        <w:t xml:space="preserve"> titled</w:t>
      </w:r>
      <w:r w:rsidR="00BC2485">
        <w:rPr>
          <w:rFonts w:ascii="Open Sans regular" w:hAnsi="Open Sans regular" w:cs="Open Sans Condensed"/>
        </w:rPr>
        <w:t>,</w:t>
      </w:r>
      <w:r w:rsidR="0019064F" w:rsidRPr="002B1239">
        <w:rPr>
          <w:rFonts w:ascii="Open Sans regular" w:hAnsi="Open Sans regular" w:cs="Open Sans Condensed"/>
        </w:rPr>
        <w:t xml:space="preserve"> “Race and Ethnicity”</w:t>
      </w:r>
      <w:r w:rsidR="00BC2485">
        <w:rPr>
          <w:rFonts w:ascii="Open Sans regular" w:hAnsi="Open Sans regular" w:cs="Open Sans Condensed"/>
        </w:rPr>
        <w:t>.</w:t>
      </w:r>
    </w:p>
    <w:p w14:paraId="0553C4C0" w14:textId="4C8AE16E" w:rsidR="003A1EF6" w:rsidRPr="002B1239" w:rsidRDefault="0019064F" w:rsidP="0019064F">
      <w:pPr>
        <w:ind w:left="720"/>
        <w:rPr>
          <w:rStyle w:val="QuoteChar"/>
          <w:color w:val="auto"/>
        </w:rPr>
      </w:pPr>
      <w:r w:rsidRPr="002B1239">
        <w:rPr>
          <w:rStyle w:val="QuoteChar"/>
          <w:color w:val="auto"/>
        </w:rPr>
        <w:t xml:space="preserve">“According to historian Milton Meltzer, the rise of the transatlantic slave trade created an incentive to categorize human groups </w:t>
      </w:r>
      <w:proofErr w:type="gramStart"/>
      <w:r w:rsidRPr="002B1239">
        <w:rPr>
          <w:rStyle w:val="QuoteChar"/>
          <w:color w:val="auto"/>
        </w:rPr>
        <w:t>in order to</w:t>
      </w:r>
      <w:proofErr w:type="gramEnd"/>
      <w:r w:rsidRPr="002B1239">
        <w:rPr>
          <w:rStyle w:val="QuoteChar"/>
          <w:color w:val="auto"/>
        </w:rPr>
        <w:t xml:space="preserve"> justify the subordination of Africans as slaves. Because Christianity asserted that slavery was a dehumanizing institution and therefore forbidden, a story had to be created that made Black people less than human.  Pseudoscientific theories of people of color being biologically inferior to Whites was that story. As Europeans began to sort themselves and others into groups based on physical appearance, they attributed to members of these groups certain behaviors and capacities that were supposedly deeply ingrained (biological). These supposed physical, intellectual, behavioral, and moral differences soon became part of common folk belief or "conventional wisdom".”</w:t>
      </w:r>
      <w:r w:rsidRPr="002B1239">
        <w:rPr>
          <w:rStyle w:val="FootnoteReference"/>
          <w:rFonts w:ascii="Open Sans regular" w:hAnsi="Open Sans regular" w:cs="Open Sans Condensed"/>
        </w:rPr>
        <w:footnoteReference w:id="3"/>
      </w:r>
    </w:p>
    <w:p w14:paraId="42C904C8" w14:textId="0C9A4517" w:rsidR="00AD7AF2" w:rsidRPr="002B1239" w:rsidRDefault="00AD7AF2" w:rsidP="00AD7AF2">
      <w:pPr>
        <w:rPr>
          <w:rFonts w:ascii="Open Sans regular" w:hAnsi="Open Sans regular" w:cs="Open Sans Condensed"/>
        </w:rPr>
      </w:pPr>
      <w:r w:rsidRPr="002B1239">
        <w:rPr>
          <w:rFonts w:ascii="Open Sans regular" w:hAnsi="Open Sans regular" w:cs="Open Sans Condensed"/>
        </w:rPr>
        <w:t xml:space="preserve">“Race” was non-existent prior to the 1600’s. Tribalism’s most recent and sophisticated mask has now been codified for streamlining capital gains at human expense. Beyond the slave trade, in the 1800s, Darwin’s theory of evolution and his concept of “the preservation of </w:t>
      </w:r>
      <w:proofErr w:type="spellStart"/>
      <w:r w:rsidRPr="002B1239">
        <w:rPr>
          <w:rFonts w:ascii="Open Sans regular" w:hAnsi="Open Sans regular" w:cs="Open Sans Condensed"/>
        </w:rPr>
        <w:t>favoured</w:t>
      </w:r>
      <w:proofErr w:type="spellEnd"/>
      <w:r w:rsidRPr="002B1239">
        <w:rPr>
          <w:rFonts w:ascii="Open Sans regular" w:hAnsi="Open Sans regular" w:cs="Open Sans Condensed"/>
        </w:rPr>
        <w:t xml:space="preserve"> races” gains popularity. His ideas exposed influential people to “race</w:t>
      </w:r>
      <w:proofErr w:type="gramStart"/>
      <w:r w:rsidRPr="002B1239">
        <w:rPr>
          <w:rFonts w:ascii="Open Sans regular" w:hAnsi="Open Sans regular" w:cs="Open Sans Condensed"/>
        </w:rPr>
        <w:t>”</w:t>
      </w:r>
      <w:proofErr w:type="gramEnd"/>
      <w:r w:rsidRPr="002B1239">
        <w:rPr>
          <w:rFonts w:ascii="Open Sans regular" w:hAnsi="Open Sans regular" w:cs="Open Sans Condensed"/>
        </w:rPr>
        <w:t xml:space="preserve"> and some say</w:t>
      </w:r>
      <w:r w:rsidR="00F5542F">
        <w:rPr>
          <w:rFonts w:ascii="Open Sans regular" w:hAnsi="Open Sans regular" w:cs="Open Sans Condensed"/>
        </w:rPr>
        <w:t xml:space="preserve"> his ideas</w:t>
      </w:r>
      <w:r w:rsidRPr="002B1239">
        <w:rPr>
          <w:rFonts w:ascii="Open Sans regular" w:hAnsi="Open Sans regular" w:cs="Open Sans Condensed"/>
        </w:rPr>
        <w:t xml:space="preserve"> were used to justify racial hierarchies, although it’s debatable whether Darwin himself would have agreed with this use. At any rate, his idea was that Nature is already favoring </w:t>
      </w:r>
      <w:proofErr w:type="gramStart"/>
      <w:r w:rsidRPr="002B1239">
        <w:rPr>
          <w:rFonts w:ascii="Open Sans regular" w:hAnsi="Open Sans regular" w:cs="Open Sans Condensed"/>
        </w:rPr>
        <w:t>particular genetic</w:t>
      </w:r>
      <w:proofErr w:type="gramEnd"/>
      <w:r w:rsidRPr="002B1239">
        <w:rPr>
          <w:rFonts w:ascii="Open Sans regular" w:hAnsi="Open Sans regular" w:cs="Open Sans Condensed"/>
        </w:rPr>
        <w:t xml:space="preserve"> traits vis a vis natural selection. These same ideas were employed by his cousin Francis Galton to justify eugenics. “It was Francis Galton, a cousin of Darwin, who coined the term “eugenics” in 1883 while advocating that society should promote the marriage of what he felt were the fittest individuals by providing monetary incentives. Shortly thereafter, many intellectuals and political leaders (e.g., Alexander Graham Bell, Winston Churchill, John Maynard Keynes, and Woodrow Wilson) accepted the notion that modern societies, as a matter of policy, should promote the improvement of </w:t>
      </w:r>
      <w:proofErr w:type="gramStart"/>
      <w:r w:rsidRPr="002B1239">
        <w:rPr>
          <w:rFonts w:ascii="Open Sans regular" w:hAnsi="Open Sans regular" w:cs="Open Sans Condensed"/>
        </w:rPr>
        <w:t>the human race</w:t>
      </w:r>
      <w:proofErr w:type="gramEnd"/>
      <w:r w:rsidRPr="002B1239">
        <w:rPr>
          <w:rFonts w:ascii="Open Sans regular" w:hAnsi="Open Sans regular" w:cs="Open Sans Condensed"/>
        </w:rPr>
        <w:t xml:space="preserve"> through various forms of governmental intervention. While initially this desire was manifested as the promotion of selective breeding, it ultimately contributed to the intellectual underpinnings of state-sponsored discrimination, forced sterilization, and genocide.” This was cooking in the US alongside the UK’s own “survival of the fittest”</w:t>
      </w:r>
      <w:r w:rsidR="00AB4606" w:rsidRPr="002B1239">
        <w:rPr>
          <w:rFonts w:ascii="Open Sans regular" w:hAnsi="Open Sans regular" w:cs="Open Sans Condensed"/>
        </w:rPr>
        <w:t xml:space="preserve"> and Social Darwinism</w:t>
      </w:r>
      <w:r w:rsidRPr="002B1239">
        <w:rPr>
          <w:rFonts w:ascii="Open Sans regular" w:hAnsi="Open Sans regular" w:cs="Open Sans Condensed"/>
        </w:rPr>
        <w:t xml:space="preserve"> coined by Herbert Spencer. </w:t>
      </w:r>
      <w:r w:rsidR="00AB4606" w:rsidRPr="002B1239">
        <w:rPr>
          <w:rFonts w:ascii="Open Sans regular" w:hAnsi="Open Sans regular" w:cs="Open Sans Condensed"/>
        </w:rPr>
        <w:t>A fever pitch that extended into the 1900’s</w:t>
      </w:r>
      <w:r w:rsidRPr="002B1239">
        <w:rPr>
          <w:rFonts w:ascii="Open Sans regular" w:hAnsi="Open Sans regular" w:cs="Open Sans Condensed"/>
        </w:rPr>
        <w:t xml:space="preserve"> eventually inspir</w:t>
      </w:r>
      <w:r w:rsidR="00AB4606" w:rsidRPr="002B1239">
        <w:rPr>
          <w:rFonts w:ascii="Open Sans regular" w:hAnsi="Open Sans regular" w:cs="Open Sans Condensed"/>
        </w:rPr>
        <w:t>ing</w:t>
      </w:r>
      <w:r w:rsidRPr="002B1239">
        <w:rPr>
          <w:rFonts w:ascii="Open Sans regular" w:hAnsi="Open Sans regular" w:cs="Open Sans Condensed"/>
        </w:rPr>
        <w:t xml:space="preserve"> historical figures like Adolf Hitler and Henry </w:t>
      </w:r>
      <w:r w:rsidRPr="002B1239">
        <w:rPr>
          <w:rFonts w:ascii="Open Sans regular" w:hAnsi="Open Sans regular" w:cs="Open Sans Condensed"/>
        </w:rPr>
        <w:lastRenderedPageBreak/>
        <w:t>Ford. The former, responsible for inciting a nation to commit genocide because</w:t>
      </w:r>
      <w:r w:rsidR="00F5542F">
        <w:rPr>
          <w:rFonts w:ascii="Open Sans regular" w:hAnsi="Open Sans regular" w:cs="Open Sans Condensed"/>
        </w:rPr>
        <w:t xml:space="preserve"> he convinced them that</w:t>
      </w:r>
      <w:r w:rsidRPr="002B1239">
        <w:rPr>
          <w:rFonts w:ascii="Open Sans regular" w:hAnsi="Open Sans regular" w:cs="Open Sans Condensed"/>
        </w:rPr>
        <w:t xml:space="preserve"> unfit races </w:t>
      </w:r>
      <w:r w:rsidR="00F5542F">
        <w:rPr>
          <w:rFonts w:ascii="Open Sans regular" w:hAnsi="Open Sans regular" w:cs="Open Sans Condensed"/>
        </w:rPr>
        <w:t xml:space="preserve">who were less than human </w:t>
      </w:r>
      <w:r w:rsidRPr="002B1239">
        <w:rPr>
          <w:rFonts w:ascii="Open Sans regular" w:hAnsi="Open Sans regular" w:cs="Open Sans Condensed"/>
        </w:rPr>
        <w:t xml:space="preserve">were ruining Germany and the latter an American entrepreneur </w:t>
      </w:r>
      <w:r w:rsidR="00F5542F">
        <w:rPr>
          <w:rFonts w:ascii="Open Sans regular" w:hAnsi="Open Sans regular" w:cs="Open Sans Condensed"/>
        </w:rPr>
        <w:t>was</w:t>
      </w:r>
      <w:r w:rsidRPr="002B1239">
        <w:rPr>
          <w:rFonts w:ascii="Open Sans regular" w:hAnsi="Open Sans regular" w:cs="Open Sans Condensed"/>
        </w:rPr>
        <w:t xml:space="preserve"> publish</w:t>
      </w:r>
      <w:r w:rsidR="00F5542F">
        <w:rPr>
          <w:rFonts w:ascii="Open Sans regular" w:hAnsi="Open Sans regular" w:cs="Open Sans Condensed"/>
        </w:rPr>
        <w:t>ing</w:t>
      </w:r>
      <w:r w:rsidRPr="002B1239">
        <w:rPr>
          <w:rFonts w:ascii="Open Sans regular" w:hAnsi="Open Sans regular" w:cs="Open Sans Condensed"/>
        </w:rPr>
        <w:t xml:space="preserve"> articles claiming that the “International Jew” was a global threat.</w:t>
      </w:r>
    </w:p>
    <w:p w14:paraId="72C2C586" w14:textId="4FB237C5" w:rsidR="00AD7AF2" w:rsidRPr="002B1239" w:rsidRDefault="00AD7AF2" w:rsidP="00AD7AF2">
      <w:pPr>
        <w:rPr>
          <w:rFonts w:ascii="Open Sans regular" w:hAnsi="Open Sans regular" w:cs="Open Sans Condensed"/>
        </w:rPr>
      </w:pPr>
      <w:r w:rsidRPr="002B1239">
        <w:rPr>
          <w:rFonts w:ascii="Open Sans regular" w:hAnsi="Open Sans regular" w:cs="Open Sans Condensed"/>
        </w:rPr>
        <w:t xml:space="preserve">While Darwin’s theory of Evolution may have and still today enjoy mainstream public and scientific adoption, I argue that it is still doing more damage than good. Specifically, Macroevolution, unlike microevolution, lacks compelling scientific support that any natural process </w:t>
      </w:r>
      <w:proofErr w:type="gramStart"/>
      <w:r w:rsidRPr="002B1239">
        <w:rPr>
          <w:rFonts w:ascii="Open Sans regular" w:hAnsi="Open Sans regular" w:cs="Open Sans Condensed"/>
        </w:rPr>
        <w:t>is capable of creating</w:t>
      </w:r>
      <w:proofErr w:type="gramEnd"/>
      <w:r w:rsidRPr="002B1239">
        <w:rPr>
          <w:rFonts w:ascii="Open Sans regular" w:hAnsi="Open Sans regular" w:cs="Open Sans Condensed"/>
        </w:rPr>
        <w:t xml:space="preserve"> new species much less generating new genetic information. </w:t>
      </w:r>
      <w:r w:rsidR="00AB4606" w:rsidRPr="002B1239">
        <w:rPr>
          <w:rFonts w:ascii="Open Sans regular" w:hAnsi="Open Sans regular" w:cs="Open Sans Condensed"/>
        </w:rPr>
        <w:t xml:space="preserve"> In a study by Henry Morris, he argues that natural selection produces genetic mutation, which degrade pre-existing genetic </w:t>
      </w:r>
      <w:proofErr w:type="gramStart"/>
      <w:r w:rsidR="00AB4606" w:rsidRPr="002B1239">
        <w:rPr>
          <w:rFonts w:ascii="Open Sans regular" w:hAnsi="Open Sans regular" w:cs="Open Sans Condensed"/>
        </w:rPr>
        <w:t>material</w:t>
      </w:r>
      <w:proofErr w:type="gramEnd"/>
      <w:r w:rsidR="00AB4606" w:rsidRPr="002B1239">
        <w:rPr>
          <w:rFonts w:ascii="Open Sans regular" w:hAnsi="Open Sans regular" w:cs="Open Sans Condensed"/>
        </w:rPr>
        <w:t xml:space="preserve"> and we have never observed this mechanism creating new functional genes.</w:t>
      </w:r>
      <w:r w:rsidR="00AB4606" w:rsidRPr="002B1239">
        <w:rPr>
          <w:rStyle w:val="FootnoteReference"/>
          <w:rFonts w:ascii="Open Sans regular" w:hAnsi="Open Sans regular" w:cs="Open Sans Condensed"/>
        </w:rPr>
        <w:footnoteReference w:id="4"/>
      </w:r>
      <w:r w:rsidR="00AB4606" w:rsidRPr="002B1239">
        <w:rPr>
          <w:rFonts w:ascii="Open Sans regular" w:hAnsi="Open Sans regular" w:cs="Open Sans Condensed"/>
        </w:rPr>
        <w:t xml:space="preserve">  </w:t>
      </w:r>
      <w:r w:rsidRPr="002B1239">
        <w:rPr>
          <w:rFonts w:ascii="Open Sans regular" w:hAnsi="Open Sans regular" w:cs="Open Sans Condensed"/>
        </w:rPr>
        <w:t>This aligns with Mason’s second ten</w:t>
      </w:r>
      <w:r w:rsidR="00AB4606" w:rsidRPr="002B1239">
        <w:rPr>
          <w:rFonts w:ascii="Open Sans regular" w:hAnsi="Open Sans regular" w:cs="Open Sans Condensed"/>
        </w:rPr>
        <w:t>e</w:t>
      </w:r>
      <w:r w:rsidRPr="002B1239">
        <w:rPr>
          <w:rFonts w:ascii="Open Sans regular" w:hAnsi="Open Sans regular" w:cs="Open Sans Condensed"/>
        </w:rPr>
        <w:t>t to reject “race” as imaginary, challenging us to reject these false barriers and embrace our shared identity as God’s image-bearers</w:t>
      </w:r>
      <w:r w:rsidR="00AB4606" w:rsidRPr="002B1239">
        <w:rPr>
          <w:rFonts w:ascii="Open Sans regular" w:hAnsi="Open Sans regular" w:cs="Open Sans Condensed"/>
        </w:rPr>
        <w:t xml:space="preserve">.  </w:t>
      </w:r>
      <w:r w:rsidRPr="002B1239">
        <w:rPr>
          <w:rFonts w:ascii="Open Sans regular" w:hAnsi="Open Sans regular" w:cs="Open Sans Condensed"/>
        </w:rPr>
        <w:t xml:space="preserve"> She calls for new language, writing, “We might say ‘a person racialized as black’ rather than describing someone as ‘a black person’ to distance ourselves from the fiction of race”. This mirrors the Christian call to “be transformed by the renewing of your mind” (Romans 12:2, ESV) and to “regard no one according to the flesh” (2 Corinthians 5:16, ESV), urging us to see each other as God does—without</w:t>
      </w:r>
      <w:r w:rsidR="00435390">
        <w:rPr>
          <w:rFonts w:ascii="Open Sans regular" w:hAnsi="Open Sans regular" w:cs="Open Sans Condensed"/>
        </w:rPr>
        <w:t xml:space="preserve"> imaginary</w:t>
      </w:r>
      <w:r w:rsidRPr="002B1239">
        <w:rPr>
          <w:rFonts w:ascii="Open Sans regular" w:hAnsi="Open Sans regular" w:cs="Open Sans Condensed"/>
        </w:rPr>
        <w:t xml:space="preserve"> racial constructs. </w:t>
      </w:r>
      <w:r w:rsidR="00435390">
        <w:rPr>
          <w:rFonts w:ascii="Open Sans regular" w:hAnsi="Open Sans regular" w:cs="Open Sans Condensed"/>
        </w:rPr>
        <w:t>Masons</w:t>
      </w:r>
      <w:r w:rsidRPr="002B1239">
        <w:rPr>
          <w:rFonts w:ascii="Open Sans regular" w:hAnsi="Open Sans regular" w:cs="Open Sans Condensed"/>
        </w:rPr>
        <w:t xml:space="preserve"> “Togetherness Wayfinder” acts as both a social and practical guide, giving us more tools to work toward the unity Christ prayed for: “that they may all be one” (John 17:21, ESV). </w:t>
      </w:r>
    </w:p>
    <w:p w14:paraId="28F6FE7B" w14:textId="3CF4FF66" w:rsidR="003D14DC" w:rsidRPr="002B1239" w:rsidRDefault="003C1596" w:rsidP="00AD7AF2">
      <w:pPr>
        <w:rPr>
          <w:rFonts w:ascii="Open Sans regular" w:hAnsi="Open Sans regular" w:cs="Open Sans Condensed"/>
          <w:b/>
          <w:bCs/>
        </w:rPr>
      </w:pPr>
      <w:r w:rsidRPr="002B1239">
        <w:rPr>
          <w:rFonts w:ascii="Open Sans regular" w:hAnsi="Open Sans regular" w:cs="Open Sans Condensed"/>
        </w:rPr>
        <w:t xml:space="preserve">In our world riddled with false divisions—from news stories that racialize people for clicks to government policies that overcorrect historical racism with even more racism—Mason’s third tenet that Racialization categorizes people into distinct “races”, unnecessarily and inaccurately, offers a way out of the </w:t>
      </w:r>
      <w:r w:rsidR="00EF3651" w:rsidRPr="002B1239">
        <w:rPr>
          <w:rFonts w:ascii="Open Sans regular" w:hAnsi="Open Sans regular" w:cs="Open Sans Condensed"/>
        </w:rPr>
        <w:t>weeds</w:t>
      </w:r>
      <w:r w:rsidRPr="002B1239">
        <w:rPr>
          <w:rFonts w:ascii="Open Sans regular" w:hAnsi="Open Sans regular" w:cs="Open Sans Condensed"/>
        </w:rPr>
        <w:t>. It’s not just theoretical; it’s a call to action that reflects the biblical mandate to “love your neighbor as yourself” (Mark 12:31, ESV)—a love impossible when we cling to divisive racial categories. Through this lens, abolishing “race” becomes a holy pursuit, aligning our relationships with God’s original design.</w:t>
      </w:r>
      <w:r w:rsidRPr="002B1239">
        <w:rPr>
          <w:rFonts w:ascii="Open Sans regular" w:hAnsi="Open Sans regular" w:cs="Open Sans Condensed"/>
        </w:rPr>
        <w:br/>
        <w:t xml:space="preserve">Race-based thinking is harmful because it does not reflect reality, and any viewpoint divorced from truth inevitably leads to poor decisions that ripple through individuals and communities, isolating us and creating boundaries that trap people within stereotypes—limiting who we can be or what we can achieve. The Human Genome Project, completed in 2003, confirmed that humans are 99.9% identical at the DNA level, </w:t>
      </w:r>
      <w:r w:rsidR="00443005">
        <w:rPr>
          <w:rFonts w:ascii="Open Sans regular" w:hAnsi="Open Sans regular" w:cs="Open Sans Condensed"/>
        </w:rPr>
        <w:t>and the 0.1% difference does not match “racial” lines</w:t>
      </w:r>
      <w:r w:rsidRPr="002B1239">
        <w:rPr>
          <w:rFonts w:ascii="Open Sans regular" w:hAnsi="Open Sans regular" w:cs="Open Sans Condensed"/>
        </w:rPr>
        <w:t xml:space="preserve"> (Duello et al., 2021), a finding echoed by studies showing greater genetic variation within “racial” groups than between them (Lewontin, 1972). Yet, this myth persists, causing real harm. In medicine, race-based adjustments in clinical algorithms, like the eGFR for kidney function, assumed "black" patients had higher muscle mass, delaying critical care and widening health disparities (Vyas et al., 2020). Media further amplifies this damage: adolescents racialized as “black”, exposed to negative stereotypes on social media, report higher rates of depression and drug use (PMC, 2021), while misinformation—like the racialized narrative around the July 2024 Southport knife attack—incited anti-immigrant riots across England, injuring dozens and deepening division (BBC News, 2024). These examples show how race-based thinking turns our neighbors and</w:t>
      </w:r>
      <w:r w:rsidR="003D14DC" w:rsidRPr="002B1239">
        <w:rPr>
          <w:rFonts w:ascii="Open Sans regular" w:hAnsi="Open Sans regular" w:cs="Open Sans Condensed"/>
        </w:rPr>
        <w:t xml:space="preserve"> even</w:t>
      </w:r>
      <w:r w:rsidRPr="002B1239">
        <w:rPr>
          <w:rFonts w:ascii="Open Sans regular" w:hAnsi="Open Sans regular" w:cs="Open Sans Condensed"/>
        </w:rPr>
        <w:t xml:space="preserve"> ourselves into "others," making it impossible to love them as ourselves, as Christ commands (Mark 12:31). We are one human species, and rejecting this </w:t>
      </w:r>
      <w:r w:rsidR="003D14DC" w:rsidRPr="002B1239">
        <w:rPr>
          <w:rFonts w:ascii="Open Sans regular" w:hAnsi="Open Sans regular" w:cs="Open Sans Condensed"/>
        </w:rPr>
        <w:t>evil</w:t>
      </w:r>
      <w:r w:rsidRPr="002B1239">
        <w:rPr>
          <w:rFonts w:ascii="Open Sans regular" w:hAnsi="Open Sans regular" w:cs="Open Sans Condensed"/>
        </w:rPr>
        <w:t xml:space="preserve"> deception is the only way to live out His call for unity. I join Mason in following Christ’s example, seeking to dismantle this prison of race-based thinking and restoring the harmony God intends.</w:t>
      </w:r>
      <w:r w:rsidR="00876F86" w:rsidRPr="002B1239">
        <w:rPr>
          <w:rFonts w:ascii="Open Sans regular" w:hAnsi="Open Sans regular" w:cs="Open Sans Condensed"/>
        </w:rPr>
        <w:t xml:space="preserve">  </w:t>
      </w:r>
      <w:r w:rsidR="003D14DC" w:rsidRPr="002B1239">
        <w:rPr>
          <w:rFonts w:ascii="Open Sans regular" w:hAnsi="Open Sans regular" w:cs="Open Sans Condensed"/>
        </w:rPr>
        <w:t>To</w:t>
      </w:r>
      <w:r w:rsidR="00876F86" w:rsidRPr="002B1239">
        <w:rPr>
          <w:rFonts w:ascii="Open Sans regular" w:hAnsi="Open Sans regular" w:cs="Open Sans Condensed"/>
        </w:rPr>
        <w:t xml:space="preserve"> defeat </w:t>
      </w:r>
      <w:r w:rsidR="00EF3651" w:rsidRPr="002B1239">
        <w:rPr>
          <w:rFonts w:ascii="Open Sans regular" w:hAnsi="Open Sans regular" w:cs="Open Sans Condensed"/>
        </w:rPr>
        <w:t>racism,</w:t>
      </w:r>
      <w:r w:rsidR="00876F86" w:rsidRPr="002B1239">
        <w:rPr>
          <w:rFonts w:ascii="Open Sans regular" w:hAnsi="Open Sans regular" w:cs="Open Sans Condensed"/>
        </w:rPr>
        <w:t xml:space="preserve"> we MUST end our belief in and practice of assigning races to </w:t>
      </w:r>
      <w:r w:rsidR="00876F86" w:rsidRPr="002B1239">
        <w:rPr>
          <w:rFonts w:ascii="Open Sans regular" w:hAnsi="Open Sans regular" w:cs="Open Sans Condensed"/>
        </w:rPr>
        <w:lastRenderedPageBreak/>
        <w:t xml:space="preserve">people.  </w:t>
      </w:r>
      <w:r w:rsidRPr="002B1239">
        <w:rPr>
          <w:rFonts w:ascii="Open Sans regular" w:hAnsi="Open Sans regular" w:cs="Open Sans Condensed"/>
        </w:rPr>
        <w:br/>
      </w:r>
    </w:p>
    <w:p w14:paraId="6DB7C701" w14:textId="64F84593" w:rsidR="00D75203" w:rsidRPr="002B1239" w:rsidRDefault="0093704E" w:rsidP="00D75203">
      <w:pPr>
        <w:rPr>
          <w:rFonts w:ascii="Open Sans regular" w:hAnsi="Open Sans regular" w:cs="Open Sans Condensed"/>
        </w:rPr>
      </w:pPr>
      <w:r w:rsidRPr="002B1239">
        <w:rPr>
          <w:rFonts w:ascii="Open Sans regular" w:hAnsi="Open Sans regular" w:cs="Open Sans Condensed"/>
        </w:rPr>
        <w:t xml:space="preserve">Critics argue that abandoning race-based thinking will overlook ongoing issues like disparities in criminal justice or redlining’s lingering effects, especially on children born in those under-funded communities.  Data we will explore suggests personal agency and lifestyle choices now play a larger role in determining economic mobility.  </w:t>
      </w:r>
      <w:r w:rsidR="00D75203" w:rsidRPr="002B1239">
        <w:rPr>
          <w:rFonts w:ascii="Open Sans regular" w:hAnsi="Open Sans regular" w:cs="Open Sans Condensed"/>
        </w:rPr>
        <w:t>I</w:t>
      </w:r>
      <w:r w:rsidRPr="0093704E">
        <w:rPr>
          <w:rFonts w:ascii="Open Sans regular" w:hAnsi="Open Sans regular" w:cs="Open Sans Condensed"/>
        </w:rPr>
        <w:t xml:space="preserve">n the United States, </w:t>
      </w:r>
      <w:r w:rsidR="00D75203" w:rsidRPr="002B1239">
        <w:rPr>
          <w:rFonts w:ascii="Open Sans regular" w:hAnsi="Open Sans regular" w:cs="Open Sans Condensed"/>
        </w:rPr>
        <w:t>legal action h</w:t>
      </w:r>
      <w:r w:rsidRPr="0093704E">
        <w:rPr>
          <w:rFonts w:ascii="Open Sans regular" w:hAnsi="Open Sans regular" w:cs="Open Sans Condensed"/>
        </w:rPr>
        <w:t>as been</w:t>
      </w:r>
      <w:r w:rsidR="00D75203" w:rsidRPr="002B1239">
        <w:rPr>
          <w:rFonts w:ascii="Open Sans regular" w:hAnsi="Open Sans regular" w:cs="Open Sans Condensed"/>
        </w:rPr>
        <w:t xml:space="preserve"> taken</w:t>
      </w:r>
      <w:r w:rsidRPr="0093704E">
        <w:rPr>
          <w:rFonts w:ascii="Open Sans regular" w:hAnsi="Open Sans regular" w:cs="Open Sans Condensed"/>
        </w:rPr>
        <w:t xml:space="preserve"> to correct historical evils. </w:t>
      </w:r>
      <w:r w:rsidR="00554F1D" w:rsidRPr="002B1239">
        <w:rPr>
          <w:rFonts w:ascii="Open Sans regular" w:hAnsi="Open Sans regular" w:cs="Open Sans Condensed"/>
        </w:rPr>
        <w:t xml:space="preserve">Laws now criminalize discrimination based on race or ethnicity, and since the end of Jim Crow in the 1960s, these legal reforms have largely eliminated overt systemic racism. Yet some still point to racial data as proof of lingering barriers—but as we’ll see, this often confuses correlation with causation. </w:t>
      </w:r>
      <w:r w:rsidRPr="002B1239">
        <w:rPr>
          <w:rFonts w:ascii="Open Sans regular" w:hAnsi="Open Sans regular" w:cs="Open Sans Condensed"/>
        </w:rPr>
        <w:t>There was a great example one of my teachers use</w:t>
      </w:r>
      <w:r w:rsidR="00435390">
        <w:rPr>
          <w:rFonts w:ascii="Open Sans regular" w:hAnsi="Open Sans regular" w:cs="Open Sans Condensed"/>
        </w:rPr>
        <w:t>d</w:t>
      </w:r>
      <w:r w:rsidRPr="002B1239">
        <w:rPr>
          <w:rFonts w:ascii="Open Sans regular" w:hAnsi="Open Sans regular" w:cs="Open Sans Condensed"/>
        </w:rPr>
        <w:t xml:space="preserve"> to </w:t>
      </w:r>
      <w:r w:rsidR="00435390">
        <w:rPr>
          <w:rFonts w:ascii="Open Sans regular" w:hAnsi="Open Sans regular" w:cs="Open Sans Condensed"/>
        </w:rPr>
        <w:t>teach us th</w:t>
      </w:r>
      <w:r w:rsidRPr="002B1239">
        <w:rPr>
          <w:rFonts w:ascii="Open Sans regular" w:hAnsi="Open Sans regular" w:cs="Open Sans Condensed"/>
        </w:rPr>
        <w:t>e difference between correlation and causation.  He told us that when you look at the trend of shark attacks and</w:t>
      </w:r>
      <w:r w:rsidR="00435390">
        <w:rPr>
          <w:rFonts w:ascii="Open Sans regular" w:hAnsi="Open Sans regular" w:cs="Open Sans Condensed"/>
        </w:rPr>
        <w:t xml:space="preserve"> compare them to the trend of</w:t>
      </w:r>
      <w:r w:rsidRPr="002B1239">
        <w:rPr>
          <w:rFonts w:ascii="Open Sans regular" w:hAnsi="Open Sans regular" w:cs="Open Sans Condensed"/>
        </w:rPr>
        <w:t xml:space="preserve"> ice cream sales there is a </w:t>
      </w:r>
      <w:proofErr w:type="gramStart"/>
      <w:r w:rsidRPr="002B1239">
        <w:rPr>
          <w:rFonts w:ascii="Open Sans regular" w:hAnsi="Open Sans regular" w:cs="Open Sans Condensed"/>
        </w:rPr>
        <w:t>near</w:t>
      </w:r>
      <w:proofErr w:type="gramEnd"/>
      <w:r w:rsidRPr="002B1239">
        <w:rPr>
          <w:rFonts w:ascii="Open Sans regular" w:hAnsi="Open Sans regular" w:cs="Open Sans Condensed"/>
        </w:rPr>
        <w:t xml:space="preserve"> perfect correlation between the two lines.  Ice cream sales go up, and wouldn’t you know it, shark attacks are increasing as well!  Hurry, tell your friends, ice cream is making the sharks aggressive!</w:t>
      </w:r>
      <w:r w:rsidRPr="0093704E">
        <w:rPr>
          <w:rFonts w:ascii="Open Sans regular" w:hAnsi="Open Sans regular" w:cs="Open Sans Condensed"/>
        </w:rPr>
        <w:t xml:space="preserve"> </w:t>
      </w:r>
      <w:r w:rsidRPr="002B1239">
        <w:rPr>
          <w:rFonts w:ascii="Open Sans regular" w:hAnsi="Open Sans regular" w:cs="Open Sans Condensed"/>
        </w:rPr>
        <w:t xml:space="preserve">  When we state it like this it is easy to see that obviously, ice cream does not CAUSE shark attacks. There is a stronger correlation</w:t>
      </w:r>
      <w:r w:rsidR="00554F1D" w:rsidRPr="002B1239">
        <w:rPr>
          <w:rFonts w:ascii="Open Sans regular" w:hAnsi="Open Sans regular" w:cs="Open Sans Condensed"/>
        </w:rPr>
        <w:t>,</w:t>
      </w:r>
      <w:r w:rsidRPr="002B1239">
        <w:rPr>
          <w:rFonts w:ascii="Open Sans regular" w:hAnsi="Open Sans regular" w:cs="Open Sans Condensed"/>
        </w:rPr>
        <w:t xml:space="preserve"> which is the season.  More people are in the water when the weather is </w:t>
      </w:r>
      <w:proofErr w:type="gramStart"/>
      <w:r w:rsidRPr="002B1239">
        <w:rPr>
          <w:rFonts w:ascii="Open Sans regular" w:hAnsi="Open Sans regular" w:cs="Open Sans Condensed"/>
        </w:rPr>
        <w:t>warm</w:t>
      </w:r>
      <w:proofErr w:type="gramEnd"/>
      <w:r w:rsidRPr="002B1239">
        <w:rPr>
          <w:rFonts w:ascii="Open Sans regular" w:hAnsi="Open Sans regular" w:cs="Open Sans Condensed"/>
        </w:rPr>
        <w:t xml:space="preserve"> and more people are also buying ice cream</w:t>
      </w:r>
      <w:r w:rsidR="00386F22" w:rsidRPr="002B1239">
        <w:rPr>
          <w:rFonts w:ascii="Open Sans regular" w:hAnsi="Open Sans regular" w:cs="Open Sans Condensed"/>
        </w:rPr>
        <w:t xml:space="preserve">.  For evidence </w:t>
      </w:r>
      <w:r w:rsidR="00435390">
        <w:rPr>
          <w:rFonts w:ascii="Open Sans regular" w:hAnsi="Open Sans regular" w:cs="Open Sans Condensed"/>
        </w:rPr>
        <w:t xml:space="preserve">of </w:t>
      </w:r>
      <w:r w:rsidR="00386F22" w:rsidRPr="002B1239">
        <w:rPr>
          <w:rFonts w:ascii="Open Sans regular" w:hAnsi="Open Sans regular" w:cs="Open Sans Condensed"/>
        </w:rPr>
        <w:t>that stronger factor, o</w:t>
      </w:r>
      <w:r w:rsidRPr="0093704E">
        <w:rPr>
          <w:rFonts w:ascii="Open Sans regular" w:hAnsi="Open Sans regular" w:cs="Open Sans Condensed"/>
        </w:rPr>
        <w:t>bserve immigrant groups and the historical resilience of families racialized as “black”. The data shows that Nigerian and Chinese immigrants prioritize marriage and education.</w:t>
      </w:r>
      <w:r w:rsidRPr="002B1239">
        <w:rPr>
          <w:rFonts w:ascii="Open Sans regular" w:hAnsi="Open Sans regular" w:cs="Open Sans Condensed"/>
        </w:rPr>
        <w:t xml:space="preserve">  These families often come to the </w:t>
      </w:r>
      <w:proofErr w:type="gramStart"/>
      <w:r w:rsidRPr="002B1239">
        <w:rPr>
          <w:rFonts w:ascii="Open Sans regular" w:hAnsi="Open Sans regular" w:cs="Open Sans Condensed"/>
        </w:rPr>
        <w:t>united states</w:t>
      </w:r>
      <w:proofErr w:type="gramEnd"/>
      <w:r w:rsidRPr="002B1239">
        <w:rPr>
          <w:rFonts w:ascii="Open Sans regular" w:hAnsi="Open Sans regular" w:cs="Open Sans Condensed"/>
        </w:rPr>
        <w:t xml:space="preserve"> in poverty and quickly move up the economic ladder </w:t>
      </w:r>
      <w:proofErr w:type="gramStart"/>
      <w:r w:rsidRPr="002B1239">
        <w:rPr>
          <w:rFonts w:ascii="Open Sans regular" w:hAnsi="Open Sans regular" w:cs="Open Sans Condensed"/>
        </w:rPr>
        <w:t>in spite of</w:t>
      </w:r>
      <w:proofErr w:type="gramEnd"/>
      <w:r w:rsidRPr="002B1239">
        <w:rPr>
          <w:rFonts w:ascii="Open Sans regular" w:hAnsi="Open Sans regular" w:cs="Open Sans Condensed"/>
        </w:rPr>
        <w:t xml:space="preserve"> their disadvantaged starting points.  </w:t>
      </w:r>
      <w:r w:rsidRPr="0093704E">
        <w:rPr>
          <w:rFonts w:ascii="Open Sans regular" w:hAnsi="Open Sans regular" w:cs="Open Sans Condensed"/>
        </w:rPr>
        <w:t xml:space="preserve">Even before Jim Crow, communities racialized as “black” like </w:t>
      </w:r>
      <w:r w:rsidRPr="002B1239">
        <w:rPr>
          <w:rFonts w:ascii="Open Sans regular" w:hAnsi="Open Sans regular" w:cs="Open Sans Condensed"/>
        </w:rPr>
        <w:t>“</w:t>
      </w:r>
      <w:r w:rsidRPr="0093704E">
        <w:rPr>
          <w:rFonts w:ascii="Open Sans regular" w:hAnsi="Open Sans regular" w:cs="Open Sans Condensed"/>
        </w:rPr>
        <w:t>Black</w:t>
      </w:r>
      <w:r w:rsidRPr="002B1239">
        <w:rPr>
          <w:rFonts w:ascii="Open Sans regular" w:hAnsi="Open Sans regular" w:cs="Open Sans Condensed"/>
        </w:rPr>
        <w:t>”</w:t>
      </w:r>
      <w:r w:rsidRPr="0093704E">
        <w:rPr>
          <w:rFonts w:ascii="Open Sans regular" w:hAnsi="Open Sans regular" w:cs="Open Sans Condensed"/>
        </w:rPr>
        <w:t xml:space="preserve"> Wall Street in Tulsa, </w:t>
      </w:r>
      <w:proofErr w:type="gramStart"/>
      <w:r w:rsidRPr="0093704E">
        <w:rPr>
          <w:rFonts w:ascii="Open Sans regular" w:hAnsi="Open Sans regular" w:cs="Open Sans Condensed"/>
        </w:rPr>
        <w:t>Ok</w:t>
      </w:r>
      <w:proofErr w:type="gramEnd"/>
      <w:r w:rsidRPr="0093704E">
        <w:rPr>
          <w:rFonts w:ascii="Open Sans regular" w:hAnsi="Open Sans regular" w:cs="Open Sans Condensed"/>
        </w:rPr>
        <w:t xml:space="preserve">, thrived economically with high marriage rates, demonstrating resilience against systemic barriers. Today, economic disparities grow parallel to rising single-parenthood rates with 70% of children racialized as black born to unmarried mothers compared to 17% in 1940. (CDC, 2020). </w:t>
      </w:r>
      <w:r w:rsidRPr="002B1239">
        <w:rPr>
          <w:rFonts w:ascii="Open Sans regular" w:hAnsi="Open Sans regular" w:cs="Open Sans Condensed"/>
        </w:rPr>
        <w:t xml:space="preserve"> </w:t>
      </w:r>
      <w:proofErr w:type="spellStart"/>
      <w:r w:rsidRPr="002B1239">
        <w:rPr>
          <w:rFonts w:ascii="Open Sans regular" w:hAnsi="Open Sans regular" w:cs="Open Sans Condensed"/>
        </w:rPr>
        <w:t>Its</w:t>
      </w:r>
      <w:proofErr w:type="spellEnd"/>
      <w:r w:rsidRPr="002B1239">
        <w:rPr>
          <w:rFonts w:ascii="Open Sans regular" w:hAnsi="Open Sans regular" w:cs="Open Sans Condensed"/>
        </w:rPr>
        <w:t xml:space="preserve"> no surprise that strong families produce strong children who are economically mobile.  </w:t>
      </w:r>
      <w:r w:rsidR="00A7026E">
        <w:rPr>
          <w:rFonts w:ascii="Open Sans regular" w:hAnsi="Open Sans regular" w:cs="Open Sans Condensed"/>
        </w:rPr>
        <w:t>Looking at the data for t</w:t>
      </w:r>
      <w:r w:rsidR="00435390">
        <w:rPr>
          <w:rFonts w:ascii="Open Sans regular" w:hAnsi="Open Sans regular" w:cs="Open Sans Condensed"/>
        </w:rPr>
        <w:t>he</w:t>
      </w:r>
      <w:r w:rsidR="00A7026E">
        <w:rPr>
          <w:rFonts w:ascii="Open Sans regular" w:hAnsi="Open Sans regular" w:cs="Open Sans Condensed"/>
        </w:rPr>
        <w:t>se</w:t>
      </w:r>
      <w:r w:rsidRPr="0093704E">
        <w:rPr>
          <w:rFonts w:ascii="Open Sans regular" w:hAnsi="Open Sans regular" w:cs="Open Sans Condensed"/>
        </w:rPr>
        <w:t xml:space="preserve"> Immigrant groups from Nigeria, </w:t>
      </w:r>
      <w:r w:rsidR="00435390">
        <w:rPr>
          <w:rFonts w:ascii="Open Sans regular" w:hAnsi="Open Sans regular" w:cs="Open Sans Condensed"/>
        </w:rPr>
        <w:t>they enjoy</w:t>
      </w:r>
      <w:r w:rsidRPr="0093704E">
        <w:rPr>
          <w:rFonts w:ascii="Open Sans regular" w:hAnsi="Open Sans regular" w:cs="Open Sans Condensed"/>
        </w:rPr>
        <w:t xml:space="preserve"> a median income of $68,658 and 60% college attainment (</w:t>
      </w:r>
      <w:proofErr w:type="spellStart"/>
      <w:r w:rsidRPr="0093704E">
        <w:rPr>
          <w:rFonts w:ascii="Open Sans regular" w:hAnsi="Open Sans regular" w:cs="Open Sans Condensed"/>
        </w:rPr>
        <w:t>Ogunwole</w:t>
      </w:r>
      <w:proofErr w:type="spellEnd"/>
      <w:r w:rsidRPr="0093704E">
        <w:rPr>
          <w:rFonts w:ascii="Open Sans regular" w:hAnsi="Open Sans regular" w:cs="Open Sans Condensed"/>
        </w:rPr>
        <w:t>, S. U., et al. 2021), and</w:t>
      </w:r>
      <w:r w:rsidR="00D75203" w:rsidRPr="002B1239">
        <w:rPr>
          <w:rFonts w:ascii="Open Sans regular" w:hAnsi="Open Sans regular" w:cs="Open Sans Condensed"/>
        </w:rPr>
        <w:t xml:space="preserve"> </w:t>
      </w:r>
      <w:r w:rsidRPr="0093704E">
        <w:rPr>
          <w:rFonts w:ascii="Open Sans regular" w:hAnsi="Open Sans regular" w:cs="Open Sans Condensed"/>
        </w:rPr>
        <w:t xml:space="preserve">from China, with $94,084 </w:t>
      </w:r>
      <w:r w:rsidR="00A7026E">
        <w:rPr>
          <w:rFonts w:ascii="Open Sans regular" w:hAnsi="Open Sans regular" w:cs="Open Sans Condensed"/>
        </w:rPr>
        <w:t xml:space="preserve">median income </w:t>
      </w:r>
      <w:r w:rsidRPr="0093704E">
        <w:rPr>
          <w:rFonts w:ascii="Open Sans regular" w:hAnsi="Open Sans regular" w:cs="Open Sans Condensed"/>
        </w:rPr>
        <w:t>and low poverty (Semega, J., et al. 2020)</w:t>
      </w:r>
      <w:r w:rsidR="00D75203" w:rsidRPr="002B1239">
        <w:rPr>
          <w:rFonts w:ascii="Open Sans regular" w:hAnsi="Open Sans regular" w:cs="Open Sans Condensed"/>
        </w:rPr>
        <w:t xml:space="preserve">.  </w:t>
      </w:r>
      <w:r w:rsidR="00A7026E">
        <w:rPr>
          <w:rFonts w:ascii="Open Sans regular" w:hAnsi="Open Sans regular" w:cs="Open Sans Condensed"/>
        </w:rPr>
        <w:t xml:space="preserve">We see that </w:t>
      </w:r>
      <w:r w:rsidRPr="0093704E">
        <w:rPr>
          <w:rFonts w:ascii="Open Sans regular" w:hAnsi="Open Sans regular" w:cs="Open Sans Condensed"/>
        </w:rPr>
        <w:t xml:space="preserve">lifestyle choices and freewill </w:t>
      </w:r>
      <w:r w:rsidR="00A7026E">
        <w:rPr>
          <w:rFonts w:ascii="Open Sans regular" w:hAnsi="Open Sans regular" w:cs="Open Sans Condensed"/>
        </w:rPr>
        <w:t xml:space="preserve">are the most significant factors in </w:t>
      </w:r>
      <w:r w:rsidRPr="0093704E">
        <w:rPr>
          <w:rFonts w:ascii="Open Sans regular" w:hAnsi="Open Sans regular" w:cs="Open Sans Condensed"/>
        </w:rPr>
        <w:t>overcom</w:t>
      </w:r>
      <w:r w:rsidR="00A7026E">
        <w:rPr>
          <w:rFonts w:ascii="Open Sans regular" w:hAnsi="Open Sans regular" w:cs="Open Sans Condensed"/>
        </w:rPr>
        <w:t xml:space="preserve">ing </w:t>
      </w:r>
      <w:r w:rsidRPr="0093704E">
        <w:rPr>
          <w:rFonts w:ascii="Open Sans regular" w:hAnsi="Open Sans regular" w:cs="Open Sans Condensed"/>
        </w:rPr>
        <w:t xml:space="preserve">initial disadvantages. Data from the 1990 Progressive Policy Institute shows that intact families reduce poverty and crime across “races”, </w:t>
      </w:r>
      <w:r w:rsidR="00D75203" w:rsidRPr="002B1239">
        <w:rPr>
          <w:rFonts w:ascii="Open Sans regular" w:hAnsi="Open Sans regular" w:cs="Open Sans Condensed"/>
        </w:rPr>
        <w:t xml:space="preserve">further </w:t>
      </w:r>
      <w:r w:rsidRPr="0093704E">
        <w:rPr>
          <w:rFonts w:ascii="Open Sans regular" w:hAnsi="Open Sans regular" w:cs="Open Sans Condensed"/>
        </w:rPr>
        <w:t xml:space="preserve">suggesting that current disparities stem more from personal decisions than </w:t>
      </w:r>
      <w:r w:rsidR="00435390">
        <w:rPr>
          <w:rFonts w:ascii="Open Sans regular" w:hAnsi="Open Sans regular" w:cs="Open Sans Condensed"/>
        </w:rPr>
        <w:t>historical and now illegal</w:t>
      </w:r>
      <w:r w:rsidRPr="0093704E">
        <w:rPr>
          <w:rFonts w:ascii="Open Sans regular" w:hAnsi="Open Sans regular" w:cs="Open Sans Condensed"/>
        </w:rPr>
        <w:t xml:space="preserve"> policies. </w:t>
      </w:r>
      <w:r w:rsidR="00D75203" w:rsidRPr="002B1239">
        <w:rPr>
          <w:rFonts w:ascii="Open Sans regular" w:hAnsi="Open Sans regular" w:cs="Open Sans Condensed"/>
        </w:rPr>
        <w:t xml:space="preserve"> Using Mason’s racelessness translator, we can address racism’s historical impact without letting it define us, focusing instead on actionable drivers of mobility—like family stability and education—rather than shallow racial correlations</w:t>
      </w:r>
    </w:p>
    <w:p w14:paraId="368D7A6F" w14:textId="1A9E3BC0" w:rsidR="00F8445B" w:rsidRPr="002B1239" w:rsidRDefault="003C1596" w:rsidP="003C1596">
      <w:pPr>
        <w:rPr>
          <w:rFonts w:ascii="Open Sans regular" w:hAnsi="Open Sans regular" w:cs="Open Sans Condensed"/>
        </w:rPr>
      </w:pPr>
      <w:r w:rsidRPr="002B1239">
        <w:rPr>
          <w:rFonts w:ascii="Open Sans regular" w:hAnsi="Open Sans regular" w:cs="Open Sans Condensed"/>
        </w:rPr>
        <w:br/>
        <w:t>If you’re reading this and recognize the evil of racism but don’t yet feel drawn to Christ, I want to invite you to consider Him. Rejecting “race” and racism is a vital step, but it’s not enough on its own. The deep fractures in our world—racism included—can only be fully healed through faith in Christ’s finished work. To be born again, renewed in His image, is to embrace the power that tears down the walls dividing God’s kingdom and aligns us with His vision of unity. Scripture tells us, “There is neither Jew nor Greek, slave nor free, male nor female, for you are all one in Christ Jesus” (Galatians 3:28). This is the ultimate antidote to division.</w:t>
      </w:r>
      <w:r w:rsidRPr="002B1239">
        <w:rPr>
          <w:rFonts w:ascii="Open Sans regular" w:hAnsi="Open Sans regular" w:cs="Open Sans Condensed"/>
        </w:rPr>
        <w:br/>
        <w:t xml:space="preserve">But even if you’re not compelled by Christ, I urge you to see the urgency and value in dismantling “race” and racism. Dr. Mason, in her groundbreaking book The Raceless Antiracist: Why Ending Race Is the Future of Antiracism, provides a clear and practical framework to move us toward a post-race world. Her </w:t>
      </w:r>
      <w:r w:rsidRPr="002B1239">
        <w:rPr>
          <w:rFonts w:ascii="Open Sans regular" w:hAnsi="Open Sans regular" w:cs="Open Sans Condensed"/>
        </w:rPr>
        <w:lastRenderedPageBreak/>
        <w:t xml:space="preserve">work is a beacon for anyone committed to ending racism, regardless of faith. I encourage you to explore her book and visit her website </w:t>
      </w:r>
      <w:r w:rsidR="00FD298C">
        <w:rPr>
          <w:rFonts w:ascii="Open Sans regular" w:hAnsi="Open Sans regular" w:cs="Open Sans Condensed"/>
        </w:rPr>
        <w:t xml:space="preserve">The </w:t>
      </w:r>
      <w:r w:rsidRPr="002B1239">
        <w:rPr>
          <w:rFonts w:ascii="Open Sans regular" w:hAnsi="Open Sans regular" w:cs="Open Sans Condensed"/>
        </w:rPr>
        <w:t>Togetherness Wayfinder. By rejecting “race” and embracing our shared humanity, we can heal the wounds that divide us. Mason’s framework equips us with tools to act, but Christ offers the ultimate renewal—a promise of a world united, harmonious, and free. Whether driven by faith or a commitment to justice, let’s take up this work together: casting off “race”, confronting tribalism, and building a future that reflects our true unity as human beings.</w:t>
      </w:r>
    </w:p>
    <w:p w14:paraId="3ED210DA" w14:textId="1048C828" w:rsidR="003C1596" w:rsidRPr="002B1239" w:rsidRDefault="003C1596" w:rsidP="003C1596">
      <w:pPr>
        <w:rPr>
          <w:rFonts w:ascii="Open Sans regular" w:hAnsi="Open Sans regular" w:cs="Open Sans Condensed"/>
        </w:rPr>
      </w:pPr>
      <w:r w:rsidRPr="002B1239">
        <w:rPr>
          <w:rFonts w:ascii="Open Sans regular" w:hAnsi="Open Sans regular" w:cs="Open Sans Condensed"/>
        </w:rPr>
        <w:t>I leave you with this call to action:</w:t>
      </w:r>
    </w:p>
    <w:p w14:paraId="1BDD6406" w14:textId="77777777"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End Race-Based Language: Shift how we speak by using “someone racialized as” when addressing the effects of racism. This avoids reinforcing racial categories and keeps the focus on the systemic issue.</w:t>
      </w:r>
    </w:p>
    <w:p w14:paraId="1752F214" w14:textId="77777777"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Petition for Systemic Change: Reach out to government officials and advocate for the removal of “race” from census forms and all official documents. This challenges the institutional reliance on racial labels.</w:t>
      </w:r>
    </w:p>
    <w:p w14:paraId="641DB012" w14:textId="53336698"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Reject Racial Self-Identification: In conversation</w:t>
      </w:r>
      <w:r w:rsidR="00FD298C">
        <w:rPr>
          <w:rFonts w:ascii="Open Sans regular" w:hAnsi="Open Sans regular" w:cs="Open Sans Condensed"/>
        </w:rPr>
        <w:t>s</w:t>
      </w:r>
      <w:r w:rsidRPr="002B1239">
        <w:rPr>
          <w:rFonts w:ascii="Open Sans regular" w:hAnsi="Open Sans regular" w:cs="Open Sans Condensed"/>
        </w:rPr>
        <w:t xml:space="preserve"> and on forms, refuse to define yourself by “race”. If a form demands a racial category, select “other” to signal your commitment to racelessness.</w:t>
      </w:r>
    </w:p>
    <w:p w14:paraId="61F89554" w14:textId="77777777"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Build Connections: Introduce yourself to neighbors, especially those who might be racialized differently from you. Small acts of connection break down perceived barriers.</w:t>
      </w:r>
    </w:p>
    <w:p w14:paraId="18859BD9" w14:textId="7BB9E170"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 xml:space="preserve">Embrace </w:t>
      </w:r>
      <w:r w:rsidR="00F8445B" w:rsidRPr="002B1239">
        <w:rPr>
          <w:rFonts w:ascii="Open Sans regular" w:hAnsi="Open Sans regular" w:cs="Open Sans Condensed"/>
        </w:rPr>
        <w:t>our cosmopolitan nation</w:t>
      </w:r>
      <w:r w:rsidRPr="002B1239">
        <w:rPr>
          <w:rFonts w:ascii="Open Sans regular" w:hAnsi="Open Sans regular" w:cs="Open Sans Condensed"/>
        </w:rPr>
        <w:t>: Dive into a culture unfamiliar to you—read its literature, try its food, learn its history. Variety enriches our lives and dismantles the myth of racial separation.</w:t>
      </w:r>
    </w:p>
    <w:p w14:paraId="58B88FA0" w14:textId="77777777"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Pray for Heart-Level Change: Ask God to transform your heart and the hearts of those around you, softening divisions and fostering unity. Prayer invites God to have his way in our lives.</w:t>
      </w:r>
    </w:p>
    <w:p w14:paraId="3B6AC504" w14:textId="67A15B8F"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 xml:space="preserve">Read Mason’s Book! Follow this link to purchase a copy: </w:t>
      </w:r>
      <w:hyperlink r:id="rId7" w:history="1">
        <w:r w:rsidR="00F42565" w:rsidRPr="002B1239">
          <w:rPr>
            <w:rStyle w:val="Hyperlink"/>
            <w:rFonts w:ascii="Open Sans regular" w:hAnsi="Open Sans regular" w:cs="Open Sans Condensed"/>
            <w:color w:val="auto"/>
          </w:rPr>
          <w:t>https://a.co/d/dTRzHbB</w:t>
        </w:r>
      </w:hyperlink>
    </w:p>
    <w:p w14:paraId="560F716B" w14:textId="45162BDC"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Sign this petition by clicking here as a show of your commitment to end Race (</w:t>
      </w:r>
      <w:hyperlink r:id="rId8" w:history="1">
        <w:r w:rsidRPr="002B1239">
          <w:rPr>
            <w:rStyle w:val="Hyperlink"/>
            <w:rFonts w:ascii="Open Sans regular" w:hAnsi="Open Sans regular" w:cs="Open Sans Condensed"/>
            <w:color w:val="auto"/>
          </w:rPr>
          <w:t>https://chng.it/ZNvKj6fB9G</w:t>
        </w:r>
      </w:hyperlink>
      <w:r w:rsidRPr="002B1239">
        <w:rPr>
          <w:rFonts w:ascii="Open Sans regular" w:hAnsi="Open Sans regular" w:cs="Open Sans Condensed"/>
        </w:rPr>
        <w:t>)</w:t>
      </w:r>
    </w:p>
    <w:p w14:paraId="1994A561" w14:textId="3BD1114E" w:rsidR="003C1596" w:rsidRPr="002B1239" w:rsidRDefault="003C1596" w:rsidP="003C1596">
      <w:pPr>
        <w:numPr>
          <w:ilvl w:val="0"/>
          <w:numId w:val="3"/>
        </w:numPr>
        <w:rPr>
          <w:rFonts w:ascii="Open Sans regular" w:hAnsi="Open Sans regular" w:cs="Open Sans Condensed"/>
        </w:rPr>
      </w:pPr>
      <w:r w:rsidRPr="002B1239">
        <w:rPr>
          <w:rFonts w:ascii="Open Sans regular" w:hAnsi="Open Sans regular" w:cs="Open Sans Condensed"/>
        </w:rPr>
        <w:t>Click here to organize a community event using our package as a playbook. (</w:t>
      </w:r>
      <w:hyperlink r:id="rId9" w:history="1">
        <w:r w:rsidRPr="002B1239">
          <w:rPr>
            <w:rStyle w:val="Hyperlink"/>
            <w:rFonts w:ascii="Open Sans regular" w:hAnsi="Open Sans regular" w:cs="Open Sans Condensed"/>
            <w:color w:val="auto"/>
          </w:rPr>
          <w:t>https://drive.google.com/file/d/1hWhPHLfbA5WHdbfJO2Zu2ryZ_W2unujp/view?usp=sharing</w:t>
        </w:r>
      </w:hyperlink>
      <w:r w:rsidRPr="002B1239">
        <w:rPr>
          <w:rFonts w:ascii="Open Sans regular" w:hAnsi="Open Sans regular" w:cs="Open Sans Condensed"/>
        </w:rPr>
        <w:t>)</w:t>
      </w:r>
    </w:p>
    <w:p w14:paraId="142EB363" w14:textId="2054C8D7" w:rsidR="007E52AA" w:rsidRPr="002B1239" w:rsidRDefault="003C1596" w:rsidP="00BD4EEF">
      <w:pPr>
        <w:ind w:left="720"/>
        <w:rPr>
          <w:rFonts w:ascii="Open Sans regular" w:hAnsi="Open Sans regular" w:cs="Open Sans Condensed"/>
        </w:rPr>
      </w:pPr>
      <w:r w:rsidRPr="002B1239">
        <w:rPr>
          <w:rFonts w:ascii="Open Sans regular" w:hAnsi="Open Sans regular" w:cs="Open Sans Condensed"/>
        </w:rPr>
        <w:br/>
        <w:t xml:space="preserve">Mason’s push to dismantle “race” is noble, but without Christ’s renewal, we are doomed to continue forging new divides. Only in Christ can we conquer the sin crouching at the door and join God in restoring Eden building towards an eternal </w:t>
      </w:r>
      <w:r w:rsidR="0038228C">
        <w:rPr>
          <w:rFonts w:ascii="Open Sans regular" w:hAnsi="Open Sans regular" w:cs="Open Sans Condensed"/>
        </w:rPr>
        <w:t>unity.</w:t>
      </w:r>
    </w:p>
    <w:p w14:paraId="13D37838" w14:textId="77777777" w:rsidR="00476FBB" w:rsidRPr="002B1239" w:rsidRDefault="00930FC8" w:rsidP="00476FBB">
      <w:pPr>
        <w:rPr>
          <w:rFonts w:ascii="Open Sans regular" w:hAnsi="Open Sans regular" w:cs="Open Sans Condensed"/>
        </w:rPr>
      </w:pPr>
      <w:r>
        <w:rPr>
          <w:rFonts w:ascii="Open Sans regular" w:hAnsi="Open Sans regular" w:cs="Open Sans Condensed"/>
        </w:rPr>
        <w:pict w14:anchorId="4D719E9B">
          <v:rect id="_x0000_i1025" style="width:0;height:1.5pt" o:hralign="center" o:hrstd="t" o:hr="t" fillcolor="#a0a0a0" stroked="f"/>
        </w:pict>
      </w:r>
    </w:p>
    <w:p w14:paraId="32B7AD46" w14:textId="77777777" w:rsidR="00476FBB" w:rsidRPr="002B1239" w:rsidRDefault="00476FBB" w:rsidP="00476FBB">
      <w:pPr>
        <w:rPr>
          <w:rFonts w:ascii="Open Sans regular" w:hAnsi="Open Sans regular" w:cs="Open Sans Condensed"/>
          <w:b/>
          <w:bCs/>
        </w:rPr>
      </w:pPr>
      <w:r w:rsidRPr="002B1239">
        <w:rPr>
          <w:rFonts w:ascii="Open Sans regular" w:hAnsi="Open Sans regular" w:cs="Open Sans Condensed"/>
          <w:b/>
          <w:bCs/>
        </w:rPr>
        <w:t>Footnote on AI Use</w:t>
      </w:r>
    </w:p>
    <w:p w14:paraId="672F9279" w14:textId="7893B4F4" w:rsidR="00476FBB" w:rsidRPr="002B1239" w:rsidRDefault="00476FBB" w:rsidP="00476FBB">
      <w:pPr>
        <w:rPr>
          <w:rFonts w:ascii="Open Sans regular" w:hAnsi="Open Sans regular" w:cs="Open Sans Condensed"/>
        </w:rPr>
      </w:pPr>
      <w:r w:rsidRPr="002B1239">
        <w:rPr>
          <w:rFonts w:ascii="Open Sans regular" w:hAnsi="Open Sans regular" w:cs="Open Sans Condensed"/>
        </w:rPr>
        <w:t>This essay was developed with the assistance of AI as a writing coach. AI helped fact-check assertions, providing sources that I researched and incorporated when relevant. It also aided in improving the flow, coherence, and structure of the essay, pointing out abrupt topic shifts and suggesting smoother transitions.</w:t>
      </w:r>
    </w:p>
    <w:p w14:paraId="271313CF" w14:textId="77777777" w:rsidR="00476FBB" w:rsidRPr="002B1239" w:rsidRDefault="00930FC8" w:rsidP="00476FBB">
      <w:pPr>
        <w:rPr>
          <w:rFonts w:ascii="Open Sans regular" w:hAnsi="Open Sans regular" w:cs="Open Sans Condensed"/>
        </w:rPr>
      </w:pPr>
      <w:r>
        <w:rPr>
          <w:rFonts w:ascii="Open Sans regular" w:hAnsi="Open Sans regular" w:cs="Open Sans Condensed"/>
        </w:rPr>
        <w:pict w14:anchorId="1ADE87DD">
          <v:rect id="_x0000_i1026" style="width:0;height:1.5pt" o:hralign="center" o:hrstd="t" o:hr="t" fillcolor="#a0a0a0" stroked="f"/>
        </w:pict>
      </w:r>
    </w:p>
    <w:p w14:paraId="5B3FB614" w14:textId="77777777" w:rsidR="00476FBB" w:rsidRPr="002B1239" w:rsidRDefault="00476FBB" w:rsidP="00476FBB">
      <w:pPr>
        <w:rPr>
          <w:rFonts w:ascii="Open Sans regular" w:hAnsi="Open Sans regular" w:cs="Open Sans Condensed"/>
          <w:b/>
          <w:bCs/>
        </w:rPr>
      </w:pPr>
    </w:p>
    <w:p w14:paraId="45DF10C7" w14:textId="77777777" w:rsidR="00476FBB" w:rsidRPr="002B1239" w:rsidRDefault="00476FBB" w:rsidP="00476FBB">
      <w:pPr>
        <w:rPr>
          <w:rFonts w:ascii="Open Sans regular" w:hAnsi="Open Sans regular" w:cs="Open Sans Condensed"/>
          <w:b/>
          <w:bCs/>
        </w:rPr>
      </w:pPr>
    </w:p>
    <w:p w14:paraId="21EBBC99" w14:textId="00741340" w:rsidR="00476FBB" w:rsidRPr="002B1239" w:rsidRDefault="00476FBB" w:rsidP="00476FBB">
      <w:pPr>
        <w:rPr>
          <w:rFonts w:ascii="Open Sans regular" w:hAnsi="Open Sans regular" w:cs="Open Sans Condensed"/>
          <w:b/>
          <w:bCs/>
        </w:rPr>
      </w:pPr>
      <w:r w:rsidRPr="002B1239">
        <w:rPr>
          <w:rFonts w:ascii="Open Sans regular" w:hAnsi="Open Sans regular" w:cs="Open Sans Condensed"/>
          <w:b/>
          <w:bCs/>
        </w:rPr>
        <w:t>Citations</w:t>
      </w:r>
    </w:p>
    <w:p w14:paraId="35F64E81" w14:textId="77777777" w:rsidR="00476FBB" w:rsidRPr="002B1239" w:rsidRDefault="00476FBB" w:rsidP="00476FBB">
      <w:pPr>
        <w:numPr>
          <w:ilvl w:val="0"/>
          <w:numId w:val="1"/>
        </w:numPr>
        <w:rPr>
          <w:rFonts w:ascii="Open Sans regular" w:hAnsi="Open Sans regular" w:cs="Open Sans Condensed"/>
        </w:rPr>
      </w:pPr>
      <w:r w:rsidRPr="002B1239">
        <w:rPr>
          <w:rFonts w:ascii="Open Sans regular" w:hAnsi="Open Sans regular" w:cs="Open Sans Condensed"/>
          <w:b/>
          <w:bCs/>
        </w:rPr>
        <w:t>Human Genome Project</w:t>
      </w:r>
      <w:r w:rsidRPr="002B1239">
        <w:rPr>
          <w:rFonts w:ascii="Open Sans regular" w:hAnsi="Open Sans regular" w:cs="Open Sans Condensed"/>
        </w:rPr>
        <w:t>:</w:t>
      </w:r>
    </w:p>
    <w:p w14:paraId="4A1C5560" w14:textId="2D2FCFBF" w:rsidR="00476FBB" w:rsidRPr="002B1239" w:rsidRDefault="00476FBB" w:rsidP="00476FBB">
      <w:pPr>
        <w:numPr>
          <w:ilvl w:val="1"/>
          <w:numId w:val="1"/>
        </w:numPr>
        <w:rPr>
          <w:rFonts w:ascii="Open Sans regular" w:hAnsi="Open Sans regular" w:cs="Open Sans Condensed"/>
        </w:rPr>
      </w:pPr>
      <w:r w:rsidRPr="002B1239">
        <w:rPr>
          <w:rFonts w:ascii="Open Sans regular" w:hAnsi="Open Sans regular" w:cs="Open Sans Condensed"/>
        </w:rPr>
        <w:t xml:space="preserve">National Human Genome Research Institute. (2003). </w:t>
      </w:r>
      <w:r w:rsidRPr="002B1239">
        <w:rPr>
          <w:rFonts w:ascii="Open Sans regular" w:hAnsi="Open Sans regular" w:cs="Open Sans Condensed"/>
          <w:i/>
          <w:iCs/>
        </w:rPr>
        <w:t>Human Genome Project FAQ</w:t>
      </w:r>
      <w:r w:rsidRPr="002B1239">
        <w:rPr>
          <w:rFonts w:ascii="Open Sans regular" w:hAnsi="Open Sans regular" w:cs="Open Sans Condensed"/>
        </w:rPr>
        <w:t xml:space="preserve">. </w:t>
      </w:r>
      <w:hyperlink r:id="rId10" w:history="1">
        <w:r w:rsidRPr="002B1239">
          <w:rPr>
            <w:rStyle w:val="Hyperlink"/>
            <w:rFonts w:ascii="Open Sans regular" w:hAnsi="Open Sans regular" w:cs="Open Sans Condensed"/>
            <w:color w:val="auto"/>
          </w:rPr>
          <w:t>https://www.genome.gov/human-genome-project/Completion-FAQ</w:t>
        </w:r>
      </w:hyperlink>
    </w:p>
    <w:p w14:paraId="2197E23E" w14:textId="77777777" w:rsidR="00476FBB" w:rsidRPr="002B1239" w:rsidRDefault="00476FBB" w:rsidP="00476FBB">
      <w:pPr>
        <w:numPr>
          <w:ilvl w:val="0"/>
          <w:numId w:val="1"/>
        </w:numPr>
        <w:rPr>
          <w:rFonts w:ascii="Open Sans regular" w:hAnsi="Open Sans regular" w:cs="Open Sans Condensed"/>
        </w:rPr>
      </w:pPr>
      <w:r w:rsidRPr="002B1239">
        <w:rPr>
          <w:rFonts w:ascii="Open Sans regular" w:hAnsi="Open Sans regular" w:cs="Open Sans Condensed"/>
          <w:b/>
          <w:bCs/>
        </w:rPr>
        <w:t>Lewontin’s Study</w:t>
      </w:r>
      <w:r w:rsidRPr="002B1239">
        <w:rPr>
          <w:rFonts w:ascii="Open Sans regular" w:hAnsi="Open Sans regular" w:cs="Open Sans Condensed"/>
        </w:rPr>
        <w:t>:</w:t>
      </w:r>
    </w:p>
    <w:p w14:paraId="5ACF1FF1" w14:textId="77777777" w:rsidR="00476FBB" w:rsidRPr="002B1239" w:rsidRDefault="00476FBB" w:rsidP="00476FBB">
      <w:pPr>
        <w:numPr>
          <w:ilvl w:val="1"/>
          <w:numId w:val="1"/>
        </w:numPr>
        <w:rPr>
          <w:rFonts w:ascii="Open Sans regular" w:hAnsi="Open Sans regular" w:cs="Open Sans Condensed"/>
        </w:rPr>
      </w:pPr>
      <w:r w:rsidRPr="002B1239">
        <w:rPr>
          <w:rFonts w:ascii="Open Sans regular" w:hAnsi="Open Sans regular" w:cs="Open Sans Condensed"/>
        </w:rPr>
        <w:t xml:space="preserve">Lewontin, R. C. (1972). The apportionment of human diversity. </w:t>
      </w:r>
      <w:r w:rsidRPr="002B1239">
        <w:rPr>
          <w:rFonts w:ascii="Open Sans regular" w:hAnsi="Open Sans regular" w:cs="Open Sans Condensed"/>
          <w:i/>
          <w:iCs/>
        </w:rPr>
        <w:t>Evolutionary Biology</w:t>
      </w:r>
      <w:r w:rsidRPr="002B1239">
        <w:rPr>
          <w:rFonts w:ascii="Open Sans regular" w:hAnsi="Open Sans regular" w:cs="Open Sans Condensed"/>
        </w:rPr>
        <w:t>, 6, 381-398.</w:t>
      </w:r>
    </w:p>
    <w:p w14:paraId="57093BF6" w14:textId="77777777" w:rsidR="00476FBB" w:rsidRPr="002B1239" w:rsidRDefault="00476FBB" w:rsidP="00476FBB">
      <w:pPr>
        <w:numPr>
          <w:ilvl w:val="0"/>
          <w:numId w:val="1"/>
        </w:numPr>
        <w:rPr>
          <w:rFonts w:ascii="Open Sans regular" w:hAnsi="Open Sans regular" w:cs="Open Sans Condensed"/>
        </w:rPr>
      </w:pPr>
      <w:r w:rsidRPr="002B1239">
        <w:rPr>
          <w:rFonts w:ascii="Open Sans regular" w:hAnsi="Open Sans regular" w:cs="Open Sans Condensed"/>
          <w:b/>
          <w:bCs/>
        </w:rPr>
        <w:t>Medical Algorithm Study</w:t>
      </w:r>
      <w:r w:rsidRPr="002B1239">
        <w:rPr>
          <w:rFonts w:ascii="Open Sans regular" w:hAnsi="Open Sans regular" w:cs="Open Sans Condensed"/>
        </w:rPr>
        <w:t>:</w:t>
      </w:r>
    </w:p>
    <w:p w14:paraId="184E3D49" w14:textId="77777777" w:rsidR="00476FBB" w:rsidRPr="002B1239" w:rsidRDefault="00476FBB" w:rsidP="00476FBB">
      <w:pPr>
        <w:numPr>
          <w:ilvl w:val="1"/>
          <w:numId w:val="1"/>
        </w:numPr>
        <w:rPr>
          <w:rFonts w:ascii="Open Sans regular" w:hAnsi="Open Sans regular" w:cs="Open Sans Condensed"/>
        </w:rPr>
      </w:pPr>
      <w:r w:rsidRPr="002B1239">
        <w:rPr>
          <w:rFonts w:ascii="Open Sans regular" w:hAnsi="Open Sans regular" w:cs="Open Sans Condensed"/>
        </w:rPr>
        <w:t xml:space="preserve">Vyas, D. A., Eisenstein, L. G., &amp; Jones, D. S. (2020). Hidden in plain sight—reconsidering the use of race correction in clinical algorithms. </w:t>
      </w:r>
      <w:r w:rsidRPr="002B1239">
        <w:rPr>
          <w:rFonts w:ascii="Open Sans regular" w:hAnsi="Open Sans regular" w:cs="Open Sans Condensed"/>
          <w:i/>
          <w:iCs/>
        </w:rPr>
        <w:t>New England Journal of Medicine</w:t>
      </w:r>
      <w:r w:rsidRPr="002B1239">
        <w:rPr>
          <w:rFonts w:ascii="Open Sans regular" w:hAnsi="Open Sans regular" w:cs="Open Sans Condensed"/>
        </w:rPr>
        <w:t>, 383(9), 874-882.</w:t>
      </w:r>
    </w:p>
    <w:p w14:paraId="0C91E919" w14:textId="77777777" w:rsidR="00476FBB" w:rsidRPr="002B1239" w:rsidRDefault="00476FBB" w:rsidP="00476FBB">
      <w:pPr>
        <w:numPr>
          <w:ilvl w:val="0"/>
          <w:numId w:val="1"/>
        </w:numPr>
        <w:rPr>
          <w:rFonts w:ascii="Open Sans regular" w:hAnsi="Open Sans regular" w:cs="Open Sans Condensed"/>
        </w:rPr>
      </w:pPr>
      <w:r w:rsidRPr="002B1239">
        <w:rPr>
          <w:rFonts w:ascii="Open Sans regular" w:hAnsi="Open Sans regular" w:cs="Open Sans Condensed"/>
          <w:b/>
          <w:bCs/>
        </w:rPr>
        <w:t>PMC Study on Media Stereotypes</w:t>
      </w:r>
      <w:r w:rsidRPr="002B1239">
        <w:rPr>
          <w:rFonts w:ascii="Open Sans regular" w:hAnsi="Open Sans regular" w:cs="Open Sans Condensed"/>
        </w:rPr>
        <w:t>:</w:t>
      </w:r>
    </w:p>
    <w:p w14:paraId="54A813CF" w14:textId="77777777" w:rsidR="00476FBB" w:rsidRPr="002B1239" w:rsidRDefault="00476FBB" w:rsidP="00476FBB">
      <w:pPr>
        <w:numPr>
          <w:ilvl w:val="1"/>
          <w:numId w:val="1"/>
        </w:numPr>
        <w:rPr>
          <w:rFonts w:ascii="Open Sans regular" w:hAnsi="Open Sans regular" w:cs="Open Sans Condensed"/>
        </w:rPr>
      </w:pPr>
      <w:r w:rsidRPr="002B1239">
        <w:rPr>
          <w:rFonts w:ascii="Open Sans regular" w:hAnsi="Open Sans regular" w:cs="Open Sans Condensed"/>
        </w:rPr>
        <w:t>[Specific study details needed; suggest searching for relevant studies on PubMed Central]</w:t>
      </w:r>
    </w:p>
    <w:p w14:paraId="4F0CE116" w14:textId="77777777" w:rsidR="00476FBB" w:rsidRPr="002B1239" w:rsidRDefault="00476FBB" w:rsidP="00476FBB">
      <w:pPr>
        <w:numPr>
          <w:ilvl w:val="0"/>
          <w:numId w:val="1"/>
        </w:numPr>
        <w:rPr>
          <w:rFonts w:ascii="Open Sans regular" w:hAnsi="Open Sans regular" w:cs="Open Sans Condensed"/>
        </w:rPr>
      </w:pPr>
      <w:r w:rsidRPr="002B1239">
        <w:rPr>
          <w:rFonts w:ascii="Open Sans regular" w:hAnsi="Open Sans regular" w:cs="Open Sans Condensed"/>
          <w:b/>
          <w:bCs/>
        </w:rPr>
        <w:t>BBC News on Southport Attack</w:t>
      </w:r>
      <w:r w:rsidRPr="002B1239">
        <w:rPr>
          <w:rFonts w:ascii="Open Sans regular" w:hAnsi="Open Sans regular" w:cs="Open Sans Condensed"/>
        </w:rPr>
        <w:t>:</w:t>
      </w:r>
    </w:p>
    <w:p w14:paraId="3C23F09E" w14:textId="578D78F1" w:rsidR="00476FBB" w:rsidRPr="002B1239" w:rsidRDefault="00476FBB" w:rsidP="00476FBB">
      <w:pPr>
        <w:numPr>
          <w:ilvl w:val="1"/>
          <w:numId w:val="1"/>
        </w:numPr>
        <w:rPr>
          <w:rFonts w:ascii="Open Sans regular" w:hAnsi="Open Sans regular" w:cs="Open Sans Condensed"/>
        </w:rPr>
      </w:pPr>
      <w:r w:rsidRPr="002B1239">
        <w:rPr>
          <w:rFonts w:ascii="Open Sans regular" w:hAnsi="Open Sans regular" w:cs="Open Sans Condensed"/>
        </w:rPr>
        <w:t xml:space="preserve">BBC News. (2024). </w:t>
      </w:r>
      <w:r w:rsidRPr="002B1239">
        <w:rPr>
          <w:rFonts w:ascii="Open Sans regular" w:hAnsi="Open Sans regular" w:cs="Open Sans Condensed"/>
          <w:i/>
          <w:iCs/>
        </w:rPr>
        <w:t>Southport knife attack: What we know so far</w:t>
      </w:r>
      <w:r w:rsidRPr="002B1239">
        <w:rPr>
          <w:rFonts w:ascii="Open Sans regular" w:hAnsi="Open Sans regular" w:cs="Open Sans Condensed"/>
        </w:rPr>
        <w:t xml:space="preserve">. </w:t>
      </w:r>
      <w:hyperlink r:id="rId11" w:history="1">
        <w:r w:rsidRPr="002B1239">
          <w:rPr>
            <w:rStyle w:val="Hyperlink"/>
            <w:rFonts w:ascii="Open Sans regular" w:hAnsi="Open Sans regular" w:cs="Open Sans Condensed"/>
            <w:color w:val="auto"/>
          </w:rPr>
          <w:t>https://www.bbc.com/news/articles/cy68z9dw9e7o</w:t>
        </w:r>
      </w:hyperlink>
    </w:p>
    <w:p w14:paraId="3BE10D46" w14:textId="77777777" w:rsidR="00476FBB" w:rsidRPr="002B1239" w:rsidRDefault="00476FBB" w:rsidP="00476FBB">
      <w:pPr>
        <w:ind w:left="1440"/>
        <w:rPr>
          <w:rFonts w:ascii="Open Sans regular" w:hAnsi="Open Sans regular" w:cs="Open Sans Condensed"/>
        </w:rPr>
      </w:pPr>
    </w:p>
    <w:sectPr w:rsidR="00476FBB" w:rsidRPr="002B1239" w:rsidSect="0038228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F5375" w14:textId="77777777" w:rsidR="00335033" w:rsidRDefault="00335033" w:rsidP="00666702">
      <w:pPr>
        <w:spacing w:after="0" w:line="240" w:lineRule="auto"/>
      </w:pPr>
      <w:r>
        <w:separator/>
      </w:r>
    </w:p>
  </w:endnote>
  <w:endnote w:type="continuationSeparator" w:id="0">
    <w:p w14:paraId="45B28EB7" w14:textId="77777777" w:rsidR="00335033" w:rsidRDefault="00335033" w:rsidP="0066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regular">
    <w:panose1 w:val="00000000000000000000"/>
    <w:charset w:val="00"/>
    <w:family w:val="roman"/>
    <w:notTrueType/>
    <w:pitch w:val="default"/>
  </w:font>
  <w:font w:name="Open Sans Condensed">
    <w:panose1 w:val="00000000000000000000"/>
    <w:charset w:val="00"/>
    <w:family w:val="auto"/>
    <w:pitch w:val="variable"/>
    <w:sig w:usb0="E00002FF" w:usb1="4000201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EB0CF" w14:textId="77777777" w:rsidR="00335033" w:rsidRDefault="00335033" w:rsidP="00666702">
      <w:pPr>
        <w:spacing w:after="0" w:line="240" w:lineRule="auto"/>
      </w:pPr>
      <w:r>
        <w:separator/>
      </w:r>
    </w:p>
  </w:footnote>
  <w:footnote w:type="continuationSeparator" w:id="0">
    <w:p w14:paraId="27D31976" w14:textId="77777777" w:rsidR="00335033" w:rsidRDefault="00335033" w:rsidP="00666702">
      <w:pPr>
        <w:spacing w:after="0" w:line="240" w:lineRule="auto"/>
      </w:pPr>
      <w:r>
        <w:continuationSeparator/>
      </w:r>
    </w:p>
  </w:footnote>
  <w:footnote w:id="1">
    <w:p w14:paraId="12BF11C1" w14:textId="77777777" w:rsidR="00666702" w:rsidRPr="00666702" w:rsidRDefault="00666702" w:rsidP="00666702">
      <w:pPr>
        <w:pStyle w:val="FootnoteText"/>
      </w:pPr>
      <w:r>
        <w:rPr>
          <w:rStyle w:val="FootnoteReference"/>
        </w:rPr>
        <w:footnoteRef/>
      </w:r>
      <w:r>
        <w:t xml:space="preserve"> </w:t>
      </w:r>
      <w:r w:rsidRPr="00666702">
        <w:t>“</w:t>
      </w:r>
      <w:proofErr w:type="gramStart"/>
      <w:r w:rsidRPr="00666702">
        <w:t>An</w:t>
      </w:r>
      <w:proofErr w:type="gramEnd"/>
      <w:r w:rsidRPr="00666702">
        <w:t xml:space="preserve"> Lushan Rebellion.” </w:t>
      </w:r>
      <w:r w:rsidRPr="00666702">
        <w:rPr>
          <w:i/>
          <w:iCs/>
        </w:rPr>
        <w:t>Wikipedia</w:t>
      </w:r>
      <w:r w:rsidRPr="00666702">
        <w:t>, Wikimedia Foundation, 13 Mar. 2025, en.wikipedia.org/wiki/</w:t>
      </w:r>
      <w:proofErr w:type="spellStart"/>
      <w:r w:rsidRPr="00666702">
        <w:t>An_Lushan_rebellion</w:t>
      </w:r>
      <w:proofErr w:type="spellEnd"/>
      <w:r w:rsidRPr="00666702">
        <w:t xml:space="preserve">. </w:t>
      </w:r>
    </w:p>
    <w:p w14:paraId="7DCE73DF" w14:textId="4718E41E" w:rsidR="00666702" w:rsidRDefault="00666702">
      <w:pPr>
        <w:pStyle w:val="FootnoteText"/>
      </w:pPr>
    </w:p>
  </w:footnote>
  <w:footnote w:id="2">
    <w:p w14:paraId="76612A2E" w14:textId="4CDAEF52" w:rsidR="009E1365" w:rsidRPr="009E1365" w:rsidRDefault="009E1365" w:rsidP="009E1365">
      <w:pPr>
        <w:pStyle w:val="FootnoteText"/>
      </w:pPr>
      <w:r>
        <w:rPr>
          <w:rStyle w:val="FootnoteReference"/>
        </w:rPr>
        <w:footnoteRef/>
      </w:r>
      <w:r>
        <w:t xml:space="preserve"> </w:t>
      </w:r>
      <w:r w:rsidRPr="009E1365">
        <w:t xml:space="preserve">“Nihongi/Book VII.” </w:t>
      </w:r>
      <w:proofErr w:type="spellStart"/>
      <w:r w:rsidRPr="009E1365">
        <w:rPr>
          <w:i/>
          <w:iCs/>
        </w:rPr>
        <w:t>Wikisource</w:t>
      </w:r>
      <w:proofErr w:type="spellEnd"/>
      <w:r w:rsidRPr="009E1365">
        <w:rPr>
          <w:i/>
          <w:iCs/>
        </w:rPr>
        <w:t>, the Free Online Library</w:t>
      </w:r>
      <w:r w:rsidRPr="009E1365">
        <w:t>, Wikimedia Foundation, Inc., 17 Dec. 2024, en.wikisource.org/wiki/Nihongi/</w:t>
      </w:r>
      <w:proofErr w:type="spellStart"/>
      <w:r w:rsidRPr="009E1365">
        <w:t>Book_VII</w:t>
      </w:r>
      <w:proofErr w:type="spellEnd"/>
      <w:r w:rsidRPr="009E1365">
        <w:t xml:space="preserve">. </w:t>
      </w:r>
    </w:p>
    <w:p w14:paraId="6E30AA7D" w14:textId="089C171B" w:rsidR="009E1365" w:rsidRDefault="009E1365">
      <w:pPr>
        <w:pStyle w:val="FootnoteText"/>
      </w:pPr>
    </w:p>
  </w:footnote>
  <w:footnote w:id="3">
    <w:p w14:paraId="6DB532A9" w14:textId="77777777" w:rsidR="0019064F" w:rsidRPr="0019064F" w:rsidRDefault="0019064F" w:rsidP="0019064F">
      <w:pPr>
        <w:pStyle w:val="FootnoteText"/>
      </w:pPr>
      <w:r>
        <w:rPr>
          <w:rStyle w:val="FootnoteReference"/>
        </w:rPr>
        <w:footnoteRef/>
      </w:r>
      <w:r>
        <w:t xml:space="preserve"> </w:t>
      </w:r>
      <w:r w:rsidRPr="0019064F">
        <w:t xml:space="preserve">Gutierrez, Erika, et al. “1.3 Race as a Social Construct.” </w:t>
      </w:r>
      <w:r w:rsidRPr="0019064F">
        <w:rPr>
          <w:i/>
          <w:iCs/>
        </w:rPr>
        <w:t xml:space="preserve">Social Sci </w:t>
      </w:r>
      <w:proofErr w:type="spellStart"/>
      <w:r w:rsidRPr="0019064F">
        <w:rPr>
          <w:i/>
          <w:iCs/>
        </w:rPr>
        <w:t>LibreTexts</w:t>
      </w:r>
      <w:proofErr w:type="spellEnd"/>
      <w:r w:rsidRPr="0019064F">
        <w:t xml:space="preserve">, </w:t>
      </w:r>
      <w:proofErr w:type="spellStart"/>
      <w:r w:rsidRPr="0019064F">
        <w:t>Libretexts</w:t>
      </w:r>
      <w:proofErr w:type="spellEnd"/>
      <w:r w:rsidRPr="0019064F">
        <w:t>, 9 Feb. 2023, socialsci.libretexts.org/Courses/Southwestern_College/SOC_</w:t>
      </w:r>
      <w:proofErr w:type="gramStart"/>
      <w:r w:rsidRPr="0019064F">
        <w:t>106:_</w:t>
      </w:r>
      <w:proofErr w:type="gramEnd"/>
      <w:r w:rsidRPr="0019064F">
        <w:t>Race_and_Ethnicity_%28Brenner%29/Chapter_</w:t>
      </w:r>
      <w:proofErr w:type="gramStart"/>
      <w:r w:rsidRPr="0019064F">
        <w:t>1:_Defining_Race_and_Ethnicity/1.3_Race_as_a_Social_Construct</w:t>
      </w:r>
      <w:proofErr w:type="gramEnd"/>
      <w:r w:rsidRPr="0019064F">
        <w:t xml:space="preserve">. </w:t>
      </w:r>
    </w:p>
    <w:p w14:paraId="5DED600F" w14:textId="5B656CD0" w:rsidR="0019064F" w:rsidRDefault="0019064F">
      <w:pPr>
        <w:pStyle w:val="FootnoteText"/>
      </w:pPr>
    </w:p>
  </w:footnote>
  <w:footnote w:id="4">
    <w:p w14:paraId="0995C9CB" w14:textId="77777777" w:rsidR="00AB4606" w:rsidRPr="00AB4606" w:rsidRDefault="00AB4606" w:rsidP="00AB4606">
      <w:pPr>
        <w:pStyle w:val="FootnoteText"/>
      </w:pPr>
      <w:r>
        <w:rPr>
          <w:rStyle w:val="FootnoteReference"/>
        </w:rPr>
        <w:footnoteRef/>
      </w:r>
      <w:r>
        <w:t xml:space="preserve"> </w:t>
      </w:r>
      <w:r w:rsidRPr="00AB4606">
        <w:t xml:space="preserve">Morris, Henry. “The Scientific Case against Evolution.” </w:t>
      </w:r>
      <w:r w:rsidRPr="00AB4606">
        <w:rPr>
          <w:i/>
          <w:iCs/>
        </w:rPr>
        <w:t>The Scientific Case Against Evolution</w:t>
      </w:r>
      <w:r w:rsidRPr="00AB4606">
        <w:t xml:space="preserve">, www.icr.org/home/resources/resources_tracts_scientificcaseagainstevolution/. Accessed 17 May 2025. </w:t>
      </w:r>
    </w:p>
    <w:p w14:paraId="56D898A6" w14:textId="526B196E" w:rsidR="00AB4606" w:rsidRDefault="00AB460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12D65"/>
    <w:multiLevelType w:val="multilevel"/>
    <w:tmpl w:val="54CC9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E93433"/>
    <w:multiLevelType w:val="multilevel"/>
    <w:tmpl w:val="FF5C1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5B49AA"/>
    <w:multiLevelType w:val="multilevel"/>
    <w:tmpl w:val="0FBA9822"/>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2107290">
    <w:abstractNumId w:val="0"/>
  </w:num>
  <w:num w:numId="2" w16cid:durableId="1145657345">
    <w:abstractNumId w:val="2"/>
  </w:num>
  <w:num w:numId="3" w16cid:durableId="934020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FBB"/>
    <w:rsid w:val="00003CEE"/>
    <w:rsid w:val="0000770D"/>
    <w:rsid w:val="00046258"/>
    <w:rsid w:val="00063F87"/>
    <w:rsid w:val="00083B9E"/>
    <w:rsid w:val="000961C0"/>
    <w:rsid w:val="000972E2"/>
    <w:rsid w:val="000C62D6"/>
    <w:rsid w:val="00120B2F"/>
    <w:rsid w:val="0019064F"/>
    <w:rsid w:val="001E1024"/>
    <w:rsid w:val="002173FB"/>
    <w:rsid w:val="00265AB1"/>
    <w:rsid w:val="00281638"/>
    <w:rsid w:val="00294F4C"/>
    <w:rsid w:val="002B1239"/>
    <w:rsid w:val="002B2E25"/>
    <w:rsid w:val="002C78C1"/>
    <w:rsid w:val="002D1E85"/>
    <w:rsid w:val="00304D06"/>
    <w:rsid w:val="00335033"/>
    <w:rsid w:val="00340A00"/>
    <w:rsid w:val="0038228C"/>
    <w:rsid w:val="00386F22"/>
    <w:rsid w:val="003A1EF6"/>
    <w:rsid w:val="003C1361"/>
    <w:rsid w:val="003C1596"/>
    <w:rsid w:val="003D14DC"/>
    <w:rsid w:val="003D7A79"/>
    <w:rsid w:val="0040703C"/>
    <w:rsid w:val="00422AEA"/>
    <w:rsid w:val="00435390"/>
    <w:rsid w:val="00443005"/>
    <w:rsid w:val="00465ACC"/>
    <w:rsid w:val="00467427"/>
    <w:rsid w:val="00470456"/>
    <w:rsid w:val="00472999"/>
    <w:rsid w:val="00473ABD"/>
    <w:rsid w:val="00476FBB"/>
    <w:rsid w:val="004870BD"/>
    <w:rsid w:val="004F6621"/>
    <w:rsid w:val="004F7B90"/>
    <w:rsid w:val="005142E9"/>
    <w:rsid w:val="0053477E"/>
    <w:rsid w:val="00554F1D"/>
    <w:rsid w:val="00597754"/>
    <w:rsid w:val="005E6895"/>
    <w:rsid w:val="005F2B5C"/>
    <w:rsid w:val="006119FF"/>
    <w:rsid w:val="00636345"/>
    <w:rsid w:val="00640BEC"/>
    <w:rsid w:val="00641E58"/>
    <w:rsid w:val="00666702"/>
    <w:rsid w:val="006D0136"/>
    <w:rsid w:val="006E53DC"/>
    <w:rsid w:val="006F1927"/>
    <w:rsid w:val="00706C30"/>
    <w:rsid w:val="00712264"/>
    <w:rsid w:val="00765E5D"/>
    <w:rsid w:val="007748FB"/>
    <w:rsid w:val="007E52AA"/>
    <w:rsid w:val="007E7902"/>
    <w:rsid w:val="00803938"/>
    <w:rsid w:val="008501E4"/>
    <w:rsid w:val="00867D8F"/>
    <w:rsid w:val="00870AE2"/>
    <w:rsid w:val="00873E56"/>
    <w:rsid w:val="00876F86"/>
    <w:rsid w:val="008B4E41"/>
    <w:rsid w:val="00932664"/>
    <w:rsid w:val="0093704E"/>
    <w:rsid w:val="00942EA1"/>
    <w:rsid w:val="00966C05"/>
    <w:rsid w:val="00966FD1"/>
    <w:rsid w:val="009927A2"/>
    <w:rsid w:val="00995BDC"/>
    <w:rsid w:val="009E1365"/>
    <w:rsid w:val="009F62A0"/>
    <w:rsid w:val="00A017B0"/>
    <w:rsid w:val="00A22E30"/>
    <w:rsid w:val="00A329EE"/>
    <w:rsid w:val="00A46867"/>
    <w:rsid w:val="00A54854"/>
    <w:rsid w:val="00A62488"/>
    <w:rsid w:val="00A67DB4"/>
    <w:rsid w:val="00A7026E"/>
    <w:rsid w:val="00A722B4"/>
    <w:rsid w:val="00AB096B"/>
    <w:rsid w:val="00AB4534"/>
    <w:rsid w:val="00AB4606"/>
    <w:rsid w:val="00AB7811"/>
    <w:rsid w:val="00AC2F4C"/>
    <w:rsid w:val="00AD7AF2"/>
    <w:rsid w:val="00AE6335"/>
    <w:rsid w:val="00AF2451"/>
    <w:rsid w:val="00B33144"/>
    <w:rsid w:val="00B34C20"/>
    <w:rsid w:val="00B6229E"/>
    <w:rsid w:val="00B66AB2"/>
    <w:rsid w:val="00B836C6"/>
    <w:rsid w:val="00B841CE"/>
    <w:rsid w:val="00B95315"/>
    <w:rsid w:val="00BB10D8"/>
    <w:rsid w:val="00BB255F"/>
    <w:rsid w:val="00BC2485"/>
    <w:rsid w:val="00BD4EEF"/>
    <w:rsid w:val="00BF3124"/>
    <w:rsid w:val="00BF560F"/>
    <w:rsid w:val="00C152DD"/>
    <w:rsid w:val="00C314B7"/>
    <w:rsid w:val="00C720F5"/>
    <w:rsid w:val="00C9216D"/>
    <w:rsid w:val="00CA243B"/>
    <w:rsid w:val="00D0681A"/>
    <w:rsid w:val="00D21F0B"/>
    <w:rsid w:val="00D4532C"/>
    <w:rsid w:val="00D64CDE"/>
    <w:rsid w:val="00D75203"/>
    <w:rsid w:val="00D815E3"/>
    <w:rsid w:val="00D92D33"/>
    <w:rsid w:val="00D9751A"/>
    <w:rsid w:val="00DA13B2"/>
    <w:rsid w:val="00DA1447"/>
    <w:rsid w:val="00DE1B82"/>
    <w:rsid w:val="00E00EF5"/>
    <w:rsid w:val="00E44A31"/>
    <w:rsid w:val="00E510AA"/>
    <w:rsid w:val="00E52A08"/>
    <w:rsid w:val="00E6794B"/>
    <w:rsid w:val="00E92842"/>
    <w:rsid w:val="00E96716"/>
    <w:rsid w:val="00ED5FD7"/>
    <w:rsid w:val="00EF3651"/>
    <w:rsid w:val="00F126FF"/>
    <w:rsid w:val="00F32C68"/>
    <w:rsid w:val="00F42565"/>
    <w:rsid w:val="00F44AAD"/>
    <w:rsid w:val="00F5542F"/>
    <w:rsid w:val="00F8445B"/>
    <w:rsid w:val="00FA365E"/>
    <w:rsid w:val="00FD298C"/>
    <w:rsid w:val="00FE1B55"/>
    <w:rsid w:val="00FF5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85979B"/>
  <w15:chartTrackingRefBased/>
  <w15:docId w15:val="{D6FCDF0B-4872-4EED-A1E4-650A004C4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6F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6F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6F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6F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76F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76F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6F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6F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6F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F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6F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6F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6F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76F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76F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6F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6F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6FBB"/>
    <w:rPr>
      <w:rFonts w:eastAsiaTheme="majorEastAsia" w:cstheme="majorBidi"/>
      <w:color w:val="272727" w:themeColor="text1" w:themeTint="D8"/>
    </w:rPr>
  </w:style>
  <w:style w:type="paragraph" w:styleId="Title">
    <w:name w:val="Title"/>
    <w:basedOn w:val="Normal"/>
    <w:next w:val="Normal"/>
    <w:link w:val="TitleChar"/>
    <w:uiPriority w:val="10"/>
    <w:qFormat/>
    <w:rsid w:val="00476F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6F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6F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6F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6FBB"/>
    <w:pPr>
      <w:spacing w:before="160"/>
      <w:jc w:val="center"/>
    </w:pPr>
    <w:rPr>
      <w:i/>
      <w:iCs/>
      <w:color w:val="404040" w:themeColor="text1" w:themeTint="BF"/>
    </w:rPr>
  </w:style>
  <w:style w:type="character" w:customStyle="1" w:styleId="QuoteChar">
    <w:name w:val="Quote Char"/>
    <w:basedOn w:val="DefaultParagraphFont"/>
    <w:link w:val="Quote"/>
    <w:uiPriority w:val="29"/>
    <w:rsid w:val="00476FBB"/>
    <w:rPr>
      <w:i/>
      <w:iCs/>
      <w:color w:val="404040" w:themeColor="text1" w:themeTint="BF"/>
    </w:rPr>
  </w:style>
  <w:style w:type="paragraph" w:styleId="ListParagraph">
    <w:name w:val="List Paragraph"/>
    <w:basedOn w:val="Normal"/>
    <w:uiPriority w:val="34"/>
    <w:qFormat/>
    <w:rsid w:val="00476FBB"/>
    <w:pPr>
      <w:ind w:left="720"/>
      <w:contextualSpacing/>
    </w:pPr>
  </w:style>
  <w:style w:type="character" w:styleId="IntenseEmphasis">
    <w:name w:val="Intense Emphasis"/>
    <w:basedOn w:val="DefaultParagraphFont"/>
    <w:uiPriority w:val="21"/>
    <w:qFormat/>
    <w:rsid w:val="00476FBB"/>
    <w:rPr>
      <w:i/>
      <w:iCs/>
      <w:color w:val="2F5496" w:themeColor="accent1" w:themeShade="BF"/>
    </w:rPr>
  </w:style>
  <w:style w:type="paragraph" w:styleId="IntenseQuote">
    <w:name w:val="Intense Quote"/>
    <w:basedOn w:val="Normal"/>
    <w:next w:val="Normal"/>
    <w:link w:val="IntenseQuoteChar"/>
    <w:uiPriority w:val="30"/>
    <w:qFormat/>
    <w:rsid w:val="00476F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6FBB"/>
    <w:rPr>
      <w:i/>
      <w:iCs/>
      <w:color w:val="2F5496" w:themeColor="accent1" w:themeShade="BF"/>
    </w:rPr>
  </w:style>
  <w:style w:type="character" w:styleId="IntenseReference">
    <w:name w:val="Intense Reference"/>
    <w:basedOn w:val="DefaultParagraphFont"/>
    <w:uiPriority w:val="32"/>
    <w:qFormat/>
    <w:rsid w:val="00476FBB"/>
    <w:rPr>
      <w:b/>
      <w:bCs/>
      <w:smallCaps/>
      <w:color w:val="2F5496" w:themeColor="accent1" w:themeShade="BF"/>
      <w:spacing w:val="5"/>
    </w:rPr>
  </w:style>
  <w:style w:type="character" w:styleId="Hyperlink">
    <w:name w:val="Hyperlink"/>
    <w:basedOn w:val="DefaultParagraphFont"/>
    <w:uiPriority w:val="99"/>
    <w:unhideWhenUsed/>
    <w:rsid w:val="00476FBB"/>
    <w:rPr>
      <w:color w:val="0563C1" w:themeColor="hyperlink"/>
      <w:u w:val="single"/>
    </w:rPr>
  </w:style>
  <w:style w:type="character" w:styleId="UnresolvedMention">
    <w:name w:val="Unresolved Mention"/>
    <w:basedOn w:val="DefaultParagraphFont"/>
    <w:uiPriority w:val="99"/>
    <w:semiHidden/>
    <w:unhideWhenUsed/>
    <w:rsid w:val="00476FBB"/>
    <w:rPr>
      <w:color w:val="605E5C"/>
      <w:shd w:val="clear" w:color="auto" w:fill="E1DFDD"/>
    </w:rPr>
  </w:style>
  <w:style w:type="character" w:styleId="FollowedHyperlink">
    <w:name w:val="FollowedHyperlink"/>
    <w:basedOn w:val="DefaultParagraphFont"/>
    <w:uiPriority w:val="99"/>
    <w:semiHidden/>
    <w:unhideWhenUsed/>
    <w:rsid w:val="00476FBB"/>
    <w:rPr>
      <w:color w:val="954F72" w:themeColor="followedHyperlink"/>
      <w:u w:val="single"/>
    </w:rPr>
  </w:style>
  <w:style w:type="paragraph" w:styleId="NormalWeb">
    <w:name w:val="Normal (Web)"/>
    <w:basedOn w:val="Normal"/>
    <w:uiPriority w:val="99"/>
    <w:semiHidden/>
    <w:unhideWhenUsed/>
    <w:rsid w:val="00F44AAD"/>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6667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6702"/>
    <w:rPr>
      <w:sz w:val="20"/>
      <w:szCs w:val="20"/>
    </w:rPr>
  </w:style>
  <w:style w:type="character" w:styleId="FootnoteReference">
    <w:name w:val="footnote reference"/>
    <w:basedOn w:val="DefaultParagraphFont"/>
    <w:uiPriority w:val="99"/>
    <w:semiHidden/>
    <w:unhideWhenUsed/>
    <w:rsid w:val="006667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39">
      <w:bodyDiv w:val="1"/>
      <w:marLeft w:val="0"/>
      <w:marRight w:val="0"/>
      <w:marTop w:val="0"/>
      <w:marBottom w:val="0"/>
      <w:divBdr>
        <w:top w:val="none" w:sz="0" w:space="0" w:color="auto"/>
        <w:left w:val="none" w:sz="0" w:space="0" w:color="auto"/>
        <w:bottom w:val="none" w:sz="0" w:space="0" w:color="auto"/>
        <w:right w:val="none" w:sz="0" w:space="0" w:color="auto"/>
      </w:divBdr>
    </w:div>
    <w:div w:id="95756543">
      <w:bodyDiv w:val="1"/>
      <w:marLeft w:val="0"/>
      <w:marRight w:val="0"/>
      <w:marTop w:val="0"/>
      <w:marBottom w:val="0"/>
      <w:divBdr>
        <w:top w:val="none" w:sz="0" w:space="0" w:color="auto"/>
        <w:left w:val="none" w:sz="0" w:space="0" w:color="auto"/>
        <w:bottom w:val="none" w:sz="0" w:space="0" w:color="auto"/>
        <w:right w:val="none" w:sz="0" w:space="0" w:color="auto"/>
      </w:divBdr>
    </w:div>
    <w:div w:id="129907985">
      <w:bodyDiv w:val="1"/>
      <w:marLeft w:val="0"/>
      <w:marRight w:val="0"/>
      <w:marTop w:val="0"/>
      <w:marBottom w:val="0"/>
      <w:divBdr>
        <w:top w:val="none" w:sz="0" w:space="0" w:color="auto"/>
        <w:left w:val="none" w:sz="0" w:space="0" w:color="auto"/>
        <w:bottom w:val="none" w:sz="0" w:space="0" w:color="auto"/>
        <w:right w:val="none" w:sz="0" w:space="0" w:color="auto"/>
      </w:divBdr>
    </w:div>
    <w:div w:id="166603048">
      <w:bodyDiv w:val="1"/>
      <w:marLeft w:val="0"/>
      <w:marRight w:val="0"/>
      <w:marTop w:val="0"/>
      <w:marBottom w:val="0"/>
      <w:divBdr>
        <w:top w:val="none" w:sz="0" w:space="0" w:color="auto"/>
        <w:left w:val="none" w:sz="0" w:space="0" w:color="auto"/>
        <w:bottom w:val="none" w:sz="0" w:space="0" w:color="auto"/>
        <w:right w:val="none" w:sz="0" w:space="0" w:color="auto"/>
      </w:divBdr>
      <w:divsChild>
        <w:div w:id="1131241629">
          <w:marLeft w:val="0"/>
          <w:marRight w:val="0"/>
          <w:marTop w:val="0"/>
          <w:marBottom w:val="0"/>
          <w:divBdr>
            <w:top w:val="none" w:sz="0" w:space="0" w:color="auto"/>
            <w:left w:val="none" w:sz="0" w:space="0" w:color="auto"/>
            <w:bottom w:val="none" w:sz="0" w:space="0" w:color="auto"/>
            <w:right w:val="none" w:sz="0" w:space="0" w:color="auto"/>
          </w:divBdr>
        </w:div>
      </w:divsChild>
    </w:div>
    <w:div w:id="214392965">
      <w:bodyDiv w:val="1"/>
      <w:marLeft w:val="0"/>
      <w:marRight w:val="0"/>
      <w:marTop w:val="0"/>
      <w:marBottom w:val="0"/>
      <w:divBdr>
        <w:top w:val="none" w:sz="0" w:space="0" w:color="auto"/>
        <w:left w:val="none" w:sz="0" w:space="0" w:color="auto"/>
        <w:bottom w:val="none" w:sz="0" w:space="0" w:color="auto"/>
        <w:right w:val="none" w:sz="0" w:space="0" w:color="auto"/>
      </w:divBdr>
    </w:div>
    <w:div w:id="249387025">
      <w:bodyDiv w:val="1"/>
      <w:marLeft w:val="0"/>
      <w:marRight w:val="0"/>
      <w:marTop w:val="0"/>
      <w:marBottom w:val="0"/>
      <w:divBdr>
        <w:top w:val="none" w:sz="0" w:space="0" w:color="auto"/>
        <w:left w:val="none" w:sz="0" w:space="0" w:color="auto"/>
        <w:bottom w:val="none" w:sz="0" w:space="0" w:color="auto"/>
        <w:right w:val="none" w:sz="0" w:space="0" w:color="auto"/>
      </w:divBdr>
      <w:divsChild>
        <w:div w:id="2041663928">
          <w:marLeft w:val="0"/>
          <w:marRight w:val="0"/>
          <w:marTop w:val="0"/>
          <w:marBottom w:val="0"/>
          <w:divBdr>
            <w:top w:val="none" w:sz="0" w:space="0" w:color="auto"/>
            <w:left w:val="none" w:sz="0" w:space="0" w:color="auto"/>
            <w:bottom w:val="none" w:sz="0" w:space="0" w:color="auto"/>
            <w:right w:val="none" w:sz="0" w:space="0" w:color="auto"/>
          </w:divBdr>
        </w:div>
      </w:divsChild>
    </w:div>
    <w:div w:id="318388322">
      <w:bodyDiv w:val="1"/>
      <w:marLeft w:val="0"/>
      <w:marRight w:val="0"/>
      <w:marTop w:val="0"/>
      <w:marBottom w:val="0"/>
      <w:divBdr>
        <w:top w:val="none" w:sz="0" w:space="0" w:color="auto"/>
        <w:left w:val="none" w:sz="0" w:space="0" w:color="auto"/>
        <w:bottom w:val="none" w:sz="0" w:space="0" w:color="auto"/>
        <w:right w:val="none" w:sz="0" w:space="0" w:color="auto"/>
      </w:divBdr>
    </w:div>
    <w:div w:id="321157999">
      <w:bodyDiv w:val="1"/>
      <w:marLeft w:val="0"/>
      <w:marRight w:val="0"/>
      <w:marTop w:val="0"/>
      <w:marBottom w:val="0"/>
      <w:divBdr>
        <w:top w:val="none" w:sz="0" w:space="0" w:color="auto"/>
        <w:left w:val="none" w:sz="0" w:space="0" w:color="auto"/>
        <w:bottom w:val="none" w:sz="0" w:space="0" w:color="auto"/>
        <w:right w:val="none" w:sz="0" w:space="0" w:color="auto"/>
      </w:divBdr>
    </w:div>
    <w:div w:id="330791041">
      <w:bodyDiv w:val="1"/>
      <w:marLeft w:val="0"/>
      <w:marRight w:val="0"/>
      <w:marTop w:val="0"/>
      <w:marBottom w:val="0"/>
      <w:divBdr>
        <w:top w:val="none" w:sz="0" w:space="0" w:color="auto"/>
        <w:left w:val="none" w:sz="0" w:space="0" w:color="auto"/>
        <w:bottom w:val="none" w:sz="0" w:space="0" w:color="auto"/>
        <w:right w:val="none" w:sz="0" w:space="0" w:color="auto"/>
      </w:divBdr>
      <w:divsChild>
        <w:div w:id="677660097">
          <w:marLeft w:val="0"/>
          <w:marRight w:val="0"/>
          <w:marTop w:val="0"/>
          <w:marBottom w:val="0"/>
          <w:divBdr>
            <w:top w:val="none" w:sz="0" w:space="0" w:color="auto"/>
            <w:left w:val="none" w:sz="0" w:space="0" w:color="auto"/>
            <w:bottom w:val="none" w:sz="0" w:space="0" w:color="auto"/>
            <w:right w:val="none" w:sz="0" w:space="0" w:color="auto"/>
          </w:divBdr>
        </w:div>
      </w:divsChild>
    </w:div>
    <w:div w:id="400061013">
      <w:bodyDiv w:val="1"/>
      <w:marLeft w:val="0"/>
      <w:marRight w:val="0"/>
      <w:marTop w:val="0"/>
      <w:marBottom w:val="0"/>
      <w:divBdr>
        <w:top w:val="none" w:sz="0" w:space="0" w:color="auto"/>
        <w:left w:val="none" w:sz="0" w:space="0" w:color="auto"/>
        <w:bottom w:val="none" w:sz="0" w:space="0" w:color="auto"/>
        <w:right w:val="none" w:sz="0" w:space="0" w:color="auto"/>
      </w:divBdr>
    </w:div>
    <w:div w:id="406071111">
      <w:bodyDiv w:val="1"/>
      <w:marLeft w:val="0"/>
      <w:marRight w:val="0"/>
      <w:marTop w:val="0"/>
      <w:marBottom w:val="0"/>
      <w:divBdr>
        <w:top w:val="none" w:sz="0" w:space="0" w:color="auto"/>
        <w:left w:val="none" w:sz="0" w:space="0" w:color="auto"/>
        <w:bottom w:val="none" w:sz="0" w:space="0" w:color="auto"/>
        <w:right w:val="none" w:sz="0" w:space="0" w:color="auto"/>
      </w:divBdr>
    </w:div>
    <w:div w:id="411633550">
      <w:bodyDiv w:val="1"/>
      <w:marLeft w:val="0"/>
      <w:marRight w:val="0"/>
      <w:marTop w:val="0"/>
      <w:marBottom w:val="0"/>
      <w:divBdr>
        <w:top w:val="none" w:sz="0" w:space="0" w:color="auto"/>
        <w:left w:val="none" w:sz="0" w:space="0" w:color="auto"/>
        <w:bottom w:val="none" w:sz="0" w:space="0" w:color="auto"/>
        <w:right w:val="none" w:sz="0" w:space="0" w:color="auto"/>
      </w:divBdr>
      <w:divsChild>
        <w:div w:id="861212937">
          <w:marLeft w:val="0"/>
          <w:marRight w:val="0"/>
          <w:marTop w:val="0"/>
          <w:marBottom w:val="0"/>
          <w:divBdr>
            <w:top w:val="none" w:sz="0" w:space="0" w:color="auto"/>
            <w:left w:val="none" w:sz="0" w:space="0" w:color="auto"/>
            <w:bottom w:val="none" w:sz="0" w:space="0" w:color="auto"/>
            <w:right w:val="none" w:sz="0" w:space="0" w:color="auto"/>
          </w:divBdr>
        </w:div>
      </w:divsChild>
    </w:div>
    <w:div w:id="415320366">
      <w:bodyDiv w:val="1"/>
      <w:marLeft w:val="0"/>
      <w:marRight w:val="0"/>
      <w:marTop w:val="0"/>
      <w:marBottom w:val="0"/>
      <w:divBdr>
        <w:top w:val="none" w:sz="0" w:space="0" w:color="auto"/>
        <w:left w:val="none" w:sz="0" w:space="0" w:color="auto"/>
        <w:bottom w:val="none" w:sz="0" w:space="0" w:color="auto"/>
        <w:right w:val="none" w:sz="0" w:space="0" w:color="auto"/>
      </w:divBdr>
      <w:divsChild>
        <w:div w:id="1915040589">
          <w:marLeft w:val="0"/>
          <w:marRight w:val="0"/>
          <w:marTop w:val="0"/>
          <w:marBottom w:val="0"/>
          <w:divBdr>
            <w:top w:val="none" w:sz="0" w:space="0" w:color="auto"/>
            <w:left w:val="none" w:sz="0" w:space="0" w:color="auto"/>
            <w:bottom w:val="none" w:sz="0" w:space="0" w:color="auto"/>
            <w:right w:val="none" w:sz="0" w:space="0" w:color="auto"/>
          </w:divBdr>
        </w:div>
      </w:divsChild>
    </w:div>
    <w:div w:id="478306924">
      <w:bodyDiv w:val="1"/>
      <w:marLeft w:val="0"/>
      <w:marRight w:val="0"/>
      <w:marTop w:val="0"/>
      <w:marBottom w:val="0"/>
      <w:divBdr>
        <w:top w:val="none" w:sz="0" w:space="0" w:color="auto"/>
        <w:left w:val="none" w:sz="0" w:space="0" w:color="auto"/>
        <w:bottom w:val="none" w:sz="0" w:space="0" w:color="auto"/>
        <w:right w:val="none" w:sz="0" w:space="0" w:color="auto"/>
      </w:divBdr>
      <w:divsChild>
        <w:div w:id="1973945338">
          <w:marLeft w:val="0"/>
          <w:marRight w:val="0"/>
          <w:marTop w:val="0"/>
          <w:marBottom w:val="0"/>
          <w:divBdr>
            <w:top w:val="none" w:sz="0" w:space="0" w:color="auto"/>
            <w:left w:val="none" w:sz="0" w:space="0" w:color="auto"/>
            <w:bottom w:val="none" w:sz="0" w:space="0" w:color="auto"/>
            <w:right w:val="none" w:sz="0" w:space="0" w:color="auto"/>
          </w:divBdr>
        </w:div>
      </w:divsChild>
    </w:div>
    <w:div w:id="491873484">
      <w:bodyDiv w:val="1"/>
      <w:marLeft w:val="0"/>
      <w:marRight w:val="0"/>
      <w:marTop w:val="0"/>
      <w:marBottom w:val="0"/>
      <w:divBdr>
        <w:top w:val="none" w:sz="0" w:space="0" w:color="auto"/>
        <w:left w:val="none" w:sz="0" w:space="0" w:color="auto"/>
        <w:bottom w:val="none" w:sz="0" w:space="0" w:color="auto"/>
        <w:right w:val="none" w:sz="0" w:space="0" w:color="auto"/>
      </w:divBdr>
    </w:div>
    <w:div w:id="508371222">
      <w:bodyDiv w:val="1"/>
      <w:marLeft w:val="0"/>
      <w:marRight w:val="0"/>
      <w:marTop w:val="0"/>
      <w:marBottom w:val="0"/>
      <w:divBdr>
        <w:top w:val="none" w:sz="0" w:space="0" w:color="auto"/>
        <w:left w:val="none" w:sz="0" w:space="0" w:color="auto"/>
        <w:bottom w:val="none" w:sz="0" w:space="0" w:color="auto"/>
        <w:right w:val="none" w:sz="0" w:space="0" w:color="auto"/>
      </w:divBdr>
    </w:div>
    <w:div w:id="541749286">
      <w:bodyDiv w:val="1"/>
      <w:marLeft w:val="0"/>
      <w:marRight w:val="0"/>
      <w:marTop w:val="0"/>
      <w:marBottom w:val="0"/>
      <w:divBdr>
        <w:top w:val="none" w:sz="0" w:space="0" w:color="auto"/>
        <w:left w:val="none" w:sz="0" w:space="0" w:color="auto"/>
        <w:bottom w:val="none" w:sz="0" w:space="0" w:color="auto"/>
        <w:right w:val="none" w:sz="0" w:space="0" w:color="auto"/>
      </w:divBdr>
    </w:div>
    <w:div w:id="547575811">
      <w:bodyDiv w:val="1"/>
      <w:marLeft w:val="0"/>
      <w:marRight w:val="0"/>
      <w:marTop w:val="0"/>
      <w:marBottom w:val="0"/>
      <w:divBdr>
        <w:top w:val="none" w:sz="0" w:space="0" w:color="auto"/>
        <w:left w:val="none" w:sz="0" w:space="0" w:color="auto"/>
        <w:bottom w:val="none" w:sz="0" w:space="0" w:color="auto"/>
        <w:right w:val="none" w:sz="0" w:space="0" w:color="auto"/>
      </w:divBdr>
    </w:div>
    <w:div w:id="634944670">
      <w:bodyDiv w:val="1"/>
      <w:marLeft w:val="0"/>
      <w:marRight w:val="0"/>
      <w:marTop w:val="0"/>
      <w:marBottom w:val="0"/>
      <w:divBdr>
        <w:top w:val="none" w:sz="0" w:space="0" w:color="auto"/>
        <w:left w:val="none" w:sz="0" w:space="0" w:color="auto"/>
        <w:bottom w:val="none" w:sz="0" w:space="0" w:color="auto"/>
        <w:right w:val="none" w:sz="0" w:space="0" w:color="auto"/>
      </w:divBdr>
    </w:div>
    <w:div w:id="664631808">
      <w:bodyDiv w:val="1"/>
      <w:marLeft w:val="0"/>
      <w:marRight w:val="0"/>
      <w:marTop w:val="0"/>
      <w:marBottom w:val="0"/>
      <w:divBdr>
        <w:top w:val="none" w:sz="0" w:space="0" w:color="auto"/>
        <w:left w:val="none" w:sz="0" w:space="0" w:color="auto"/>
        <w:bottom w:val="none" w:sz="0" w:space="0" w:color="auto"/>
        <w:right w:val="none" w:sz="0" w:space="0" w:color="auto"/>
      </w:divBdr>
    </w:div>
    <w:div w:id="709257635">
      <w:bodyDiv w:val="1"/>
      <w:marLeft w:val="0"/>
      <w:marRight w:val="0"/>
      <w:marTop w:val="0"/>
      <w:marBottom w:val="0"/>
      <w:divBdr>
        <w:top w:val="none" w:sz="0" w:space="0" w:color="auto"/>
        <w:left w:val="none" w:sz="0" w:space="0" w:color="auto"/>
        <w:bottom w:val="none" w:sz="0" w:space="0" w:color="auto"/>
        <w:right w:val="none" w:sz="0" w:space="0" w:color="auto"/>
      </w:divBdr>
    </w:div>
    <w:div w:id="762410330">
      <w:bodyDiv w:val="1"/>
      <w:marLeft w:val="0"/>
      <w:marRight w:val="0"/>
      <w:marTop w:val="0"/>
      <w:marBottom w:val="0"/>
      <w:divBdr>
        <w:top w:val="none" w:sz="0" w:space="0" w:color="auto"/>
        <w:left w:val="none" w:sz="0" w:space="0" w:color="auto"/>
        <w:bottom w:val="none" w:sz="0" w:space="0" w:color="auto"/>
        <w:right w:val="none" w:sz="0" w:space="0" w:color="auto"/>
      </w:divBdr>
    </w:div>
    <w:div w:id="767434226">
      <w:bodyDiv w:val="1"/>
      <w:marLeft w:val="0"/>
      <w:marRight w:val="0"/>
      <w:marTop w:val="0"/>
      <w:marBottom w:val="0"/>
      <w:divBdr>
        <w:top w:val="none" w:sz="0" w:space="0" w:color="auto"/>
        <w:left w:val="none" w:sz="0" w:space="0" w:color="auto"/>
        <w:bottom w:val="none" w:sz="0" w:space="0" w:color="auto"/>
        <w:right w:val="none" w:sz="0" w:space="0" w:color="auto"/>
      </w:divBdr>
    </w:div>
    <w:div w:id="798913783">
      <w:bodyDiv w:val="1"/>
      <w:marLeft w:val="0"/>
      <w:marRight w:val="0"/>
      <w:marTop w:val="0"/>
      <w:marBottom w:val="0"/>
      <w:divBdr>
        <w:top w:val="none" w:sz="0" w:space="0" w:color="auto"/>
        <w:left w:val="none" w:sz="0" w:space="0" w:color="auto"/>
        <w:bottom w:val="none" w:sz="0" w:space="0" w:color="auto"/>
        <w:right w:val="none" w:sz="0" w:space="0" w:color="auto"/>
      </w:divBdr>
    </w:div>
    <w:div w:id="880481648">
      <w:bodyDiv w:val="1"/>
      <w:marLeft w:val="0"/>
      <w:marRight w:val="0"/>
      <w:marTop w:val="0"/>
      <w:marBottom w:val="0"/>
      <w:divBdr>
        <w:top w:val="none" w:sz="0" w:space="0" w:color="auto"/>
        <w:left w:val="none" w:sz="0" w:space="0" w:color="auto"/>
        <w:bottom w:val="none" w:sz="0" w:space="0" w:color="auto"/>
        <w:right w:val="none" w:sz="0" w:space="0" w:color="auto"/>
      </w:divBdr>
    </w:div>
    <w:div w:id="917716105">
      <w:bodyDiv w:val="1"/>
      <w:marLeft w:val="0"/>
      <w:marRight w:val="0"/>
      <w:marTop w:val="0"/>
      <w:marBottom w:val="0"/>
      <w:divBdr>
        <w:top w:val="none" w:sz="0" w:space="0" w:color="auto"/>
        <w:left w:val="none" w:sz="0" w:space="0" w:color="auto"/>
        <w:bottom w:val="none" w:sz="0" w:space="0" w:color="auto"/>
        <w:right w:val="none" w:sz="0" w:space="0" w:color="auto"/>
      </w:divBdr>
    </w:div>
    <w:div w:id="973826870">
      <w:bodyDiv w:val="1"/>
      <w:marLeft w:val="0"/>
      <w:marRight w:val="0"/>
      <w:marTop w:val="0"/>
      <w:marBottom w:val="0"/>
      <w:divBdr>
        <w:top w:val="none" w:sz="0" w:space="0" w:color="auto"/>
        <w:left w:val="none" w:sz="0" w:space="0" w:color="auto"/>
        <w:bottom w:val="none" w:sz="0" w:space="0" w:color="auto"/>
        <w:right w:val="none" w:sz="0" w:space="0" w:color="auto"/>
      </w:divBdr>
    </w:div>
    <w:div w:id="984434172">
      <w:bodyDiv w:val="1"/>
      <w:marLeft w:val="0"/>
      <w:marRight w:val="0"/>
      <w:marTop w:val="0"/>
      <w:marBottom w:val="0"/>
      <w:divBdr>
        <w:top w:val="none" w:sz="0" w:space="0" w:color="auto"/>
        <w:left w:val="none" w:sz="0" w:space="0" w:color="auto"/>
        <w:bottom w:val="none" w:sz="0" w:space="0" w:color="auto"/>
        <w:right w:val="none" w:sz="0" w:space="0" w:color="auto"/>
      </w:divBdr>
    </w:div>
    <w:div w:id="1130392503">
      <w:bodyDiv w:val="1"/>
      <w:marLeft w:val="0"/>
      <w:marRight w:val="0"/>
      <w:marTop w:val="0"/>
      <w:marBottom w:val="0"/>
      <w:divBdr>
        <w:top w:val="none" w:sz="0" w:space="0" w:color="auto"/>
        <w:left w:val="none" w:sz="0" w:space="0" w:color="auto"/>
        <w:bottom w:val="none" w:sz="0" w:space="0" w:color="auto"/>
        <w:right w:val="none" w:sz="0" w:space="0" w:color="auto"/>
      </w:divBdr>
    </w:div>
    <w:div w:id="1237593540">
      <w:bodyDiv w:val="1"/>
      <w:marLeft w:val="0"/>
      <w:marRight w:val="0"/>
      <w:marTop w:val="0"/>
      <w:marBottom w:val="0"/>
      <w:divBdr>
        <w:top w:val="none" w:sz="0" w:space="0" w:color="auto"/>
        <w:left w:val="none" w:sz="0" w:space="0" w:color="auto"/>
        <w:bottom w:val="none" w:sz="0" w:space="0" w:color="auto"/>
        <w:right w:val="none" w:sz="0" w:space="0" w:color="auto"/>
      </w:divBdr>
    </w:div>
    <w:div w:id="1265655461">
      <w:bodyDiv w:val="1"/>
      <w:marLeft w:val="0"/>
      <w:marRight w:val="0"/>
      <w:marTop w:val="0"/>
      <w:marBottom w:val="0"/>
      <w:divBdr>
        <w:top w:val="none" w:sz="0" w:space="0" w:color="auto"/>
        <w:left w:val="none" w:sz="0" w:space="0" w:color="auto"/>
        <w:bottom w:val="none" w:sz="0" w:space="0" w:color="auto"/>
        <w:right w:val="none" w:sz="0" w:space="0" w:color="auto"/>
      </w:divBdr>
    </w:div>
    <w:div w:id="1341472676">
      <w:bodyDiv w:val="1"/>
      <w:marLeft w:val="0"/>
      <w:marRight w:val="0"/>
      <w:marTop w:val="0"/>
      <w:marBottom w:val="0"/>
      <w:divBdr>
        <w:top w:val="none" w:sz="0" w:space="0" w:color="auto"/>
        <w:left w:val="none" w:sz="0" w:space="0" w:color="auto"/>
        <w:bottom w:val="none" w:sz="0" w:space="0" w:color="auto"/>
        <w:right w:val="none" w:sz="0" w:space="0" w:color="auto"/>
      </w:divBdr>
    </w:div>
    <w:div w:id="1385064363">
      <w:bodyDiv w:val="1"/>
      <w:marLeft w:val="0"/>
      <w:marRight w:val="0"/>
      <w:marTop w:val="0"/>
      <w:marBottom w:val="0"/>
      <w:divBdr>
        <w:top w:val="none" w:sz="0" w:space="0" w:color="auto"/>
        <w:left w:val="none" w:sz="0" w:space="0" w:color="auto"/>
        <w:bottom w:val="none" w:sz="0" w:space="0" w:color="auto"/>
        <w:right w:val="none" w:sz="0" w:space="0" w:color="auto"/>
      </w:divBdr>
    </w:div>
    <w:div w:id="1437407937">
      <w:bodyDiv w:val="1"/>
      <w:marLeft w:val="0"/>
      <w:marRight w:val="0"/>
      <w:marTop w:val="0"/>
      <w:marBottom w:val="0"/>
      <w:divBdr>
        <w:top w:val="none" w:sz="0" w:space="0" w:color="auto"/>
        <w:left w:val="none" w:sz="0" w:space="0" w:color="auto"/>
        <w:bottom w:val="none" w:sz="0" w:space="0" w:color="auto"/>
        <w:right w:val="none" w:sz="0" w:space="0" w:color="auto"/>
      </w:divBdr>
    </w:div>
    <w:div w:id="1453592666">
      <w:bodyDiv w:val="1"/>
      <w:marLeft w:val="0"/>
      <w:marRight w:val="0"/>
      <w:marTop w:val="0"/>
      <w:marBottom w:val="0"/>
      <w:divBdr>
        <w:top w:val="none" w:sz="0" w:space="0" w:color="auto"/>
        <w:left w:val="none" w:sz="0" w:space="0" w:color="auto"/>
        <w:bottom w:val="none" w:sz="0" w:space="0" w:color="auto"/>
        <w:right w:val="none" w:sz="0" w:space="0" w:color="auto"/>
      </w:divBdr>
    </w:div>
    <w:div w:id="1511794535">
      <w:bodyDiv w:val="1"/>
      <w:marLeft w:val="0"/>
      <w:marRight w:val="0"/>
      <w:marTop w:val="0"/>
      <w:marBottom w:val="0"/>
      <w:divBdr>
        <w:top w:val="none" w:sz="0" w:space="0" w:color="auto"/>
        <w:left w:val="none" w:sz="0" w:space="0" w:color="auto"/>
        <w:bottom w:val="none" w:sz="0" w:space="0" w:color="auto"/>
        <w:right w:val="none" w:sz="0" w:space="0" w:color="auto"/>
      </w:divBdr>
      <w:divsChild>
        <w:div w:id="1084377285">
          <w:marLeft w:val="0"/>
          <w:marRight w:val="0"/>
          <w:marTop w:val="0"/>
          <w:marBottom w:val="0"/>
          <w:divBdr>
            <w:top w:val="none" w:sz="0" w:space="0" w:color="auto"/>
            <w:left w:val="none" w:sz="0" w:space="0" w:color="auto"/>
            <w:bottom w:val="none" w:sz="0" w:space="0" w:color="auto"/>
            <w:right w:val="none" w:sz="0" w:space="0" w:color="auto"/>
          </w:divBdr>
        </w:div>
      </w:divsChild>
    </w:div>
    <w:div w:id="1514566968">
      <w:bodyDiv w:val="1"/>
      <w:marLeft w:val="0"/>
      <w:marRight w:val="0"/>
      <w:marTop w:val="0"/>
      <w:marBottom w:val="0"/>
      <w:divBdr>
        <w:top w:val="none" w:sz="0" w:space="0" w:color="auto"/>
        <w:left w:val="none" w:sz="0" w:space="0" w:color="auto"/>
        <w:bottom w:val="none" w:sz="0" w:space="0" w:color="auto"/>
        <w:right w:val="none" w:sz="0" w:space="0" w:color="auto"/>
      </w:divBdr>
      <w:divsChild>
        <w:div w:id="814645219">
          <w:marLeft w:val="0"/>
          <w:marRight w:val="0"/>
          <w:marTop w:val="0"/>
          <w:marBottom w:val="0"/>
          <w:divBdr>
            <w:top w:val="none" w:sz="0" w:space="0" w:color="auto"/>
            <w:left w:val="none" w:sz="0" w:space="0" w:color="auto"/>
            <w:bottom w:val="none" w:sz="0" w:space="0" w:color="auto"/>
            <w:right w:val="none" w:sz="0" w:space="0" w:color="auto"/>
          </w:divBdr>
        </w:div>
      </w:divsChild>
    </w:div>
    <w:div w:id="1531261803">
      <w:bodyDiv w:val="1"/>
      <w:marLeft w:val="0"/>
      <w:marRight w:val="0"/>
      <w:marTop w:val="0"/>
      <w:marBottom w:val="0"/>
      <w:divBdr>
        <w:top w:val="none" w:sz="0" w:space="0" w:color="auto"/>
        <w:left w:val="none" w:sz="0" w:space="0" w:color="auto"/>
        <w:bottom w:val="none" w:sz="0" w:space="0" w:color="auto"/>
        <w:right w:val="none" w:sz="0" w:space="0" w:color="auto"/>
      </w:divBdr>
    </w:div>
    <w:div w:id="1538199739">
      <w:bodyDiv w:val="1"/>
      <w:marLeft w:val="0"/>
      <w:marRight w:val="0"/>
      <w:marTop w:val="0"/>
      <w:marBottom w:val="0"/>
      <w:divBdr>
        <w:top w:val="none" w:sz="0" w:space="0" w:color="auto"/>
        <w:left w:val="none" w:sz="0" w:space="0" w:color="auto"/>
        <w:bottom w:val="none" w:sz="0" w:space="0" w:color="auto"/>
        <w:right w:val="none" w:sz="0" w:space="0" w:color="auto"/>
      </w:divBdr>
    </w:div>
    <w:div w:id="1558081107">
      <w:bodyDiv w:val="1"/>
      <w:marLeft w:val="0"/>
      <w:marRight w:val="0"/>
      <w:marTop w:val="0"/>
      <w:marBottom w:val="0"/>
      <w:divBdr>
        <w:top w:val="none" w:sz="0" w:space="0" w:color="auto"/>
        <w:left w:val="none" w:sz="0" w:space="0" w:color="auto"/>
        <w:bottom w:val="none" w:sz="0" w:space="0" w:color="auto"/>
        <w:right w:val="none" w:sz="0" w:space="0" w:color="auto"/>
      </w:divBdr>
    </w:div>
    <w:div w:id="1579635096">
      <w:bodyDiv w:val="1"/>
      <w:marLeft w:val="0"/>
      <w:marRight w:val="0"/>
      <w:marTop w:val="0"/>
      <w:marBottom w:val="0"/>
      <w:divBdr>
        <w:top w:val="none" w:sz="0" w:space="0" w:color="auto"/>
        <w:left w:val="none" w:sz="0" w:space="0" w:color="auto"/>
        <w:bottom w:val="none" w:sz="0" w:space="0" w:color="auto"/>
        <w:right w:val="none" w:sz="0" w:space="0" w:color="auto"/>
      </w:divBdr>
    </w:div>
    <w:div w:id="1595673947">
      <w:bodyDiv w:val="1"/>
      <w:marLeft w:val="0"/>
      <w:marRight w:val="0"/>
      <w:marTop w:val="0"/>
      <w:marBottom w:val="0"/>
      <w:divBdr>
        <w:top w:val="none" w:sz="0" w:space="0" w:color="auto"/>
        <w:left w:val="none" w:sz="0" w:space="0" w:color="auto"/>
        <w:bottom w:val="none" w:sz="0" w:space="0" w:color="auto"/>
        <w:right w:val="none" w:sz="0" w:space="0" w:color="auto"/>
      </w:divBdr>
    </w:div>
    <w:div w:id="1648704999">
      <w:bodyDiv w:val="1"/>
      <w:marLeft w:val="0"/>
      <w:marRight w:val="0"/>
      <w:marTop w:val="0"/>
      <w:marBottom w:val="0"/>
      <w:divBdr>
        <w:top w:val="none" w:sz="0" w:space="0" w:color="auto"/>
        <w:left w:val="none" w:sz="0" w:space="0" w:color="auto"/>
        <w:bottom w:val="none" w:sz="0" w:space="0" w:color="auto"/>
        <w:right w:val="none" w:sz="0" w:space="0" w:color="auto"/>
      </w:divBdr>
    </w:div>
    <w:div w:id="1650404316">
      <w:bodyDiv w:val="1"/>
      <w:marLeft w:val="0"/>
      <w:marRight w:val="0"/>
      <w:marTop w:val="0"/>
      <w:marBottom w:val="0"/>
      <w:divBdr>
        <w:top w:val="none" w:sz="0" w:space="0" w:color="auto"/>
        <w:left w:val="none" w:sz="0" w:space="0" w:color="auto"/>
        <w:bottom w:val="none" w:sz="0" w:space="0" w:color="auto"/>
        <w:right w:val="none" w:sz="0" w:space="0" w:color="auto"/>
      </w:divBdr>
    </w:div>
    <w:div w:id="1664158638">
      <w:bodyDiv w:val="1"/>
      <w:marLeft w:val="0"/>
      <w:marRight w:val="0"/>
      <w:marTop w:val="0"/>
      <w:marBottom w:val="0"/>
      <w:divBdr>
        <w:top w:val="none" w:sz="0" w:space="0" w:color="auto"/>
        <w:left w:val="none" w:sz="0" w:space="0" w:color="auto"/>
        <w:bottom w:val="none" w:sz="0" w:space="0" w:color="auto"/>
        <w:right w:val="none" w:sz="0" w:space="0" w:color="auto"/>
      </w:divBdr>
    </w:div>
    <w:div w:id="1677340647">
      <w:bodyDiv w:val="1"/>
      <w:marLeft w:val="0"/>
      <w:marRight w:val="0"/>
      <w:marTop w:val="0"/>
      <w:marBottom w:val="0"/>
      <w:divBdr>
        <w:top w:val="none" w:sz="0" w:space="0" w:color="auto"/>
        <w:left w:val="none" w:sz="0" w:space="0" w:color="auto"/>
        <w:bottom w:val="none" w:sz="0" w:space="0" w:color="auto"/>
        <w:right w:val="none" w:sz="0" w:space="0" w:color="auto"/>
      </w:divBdr>
      <w:divsChild>
        <w:div w:id="1273979199">
          <w:marLeft w:val="0"/>
          <w:marRight w:val="0"/>
          <w:marTop w:val="0"/>
          <w:marBottom w:val="0"/>
          <w:divBdr>
            <w:top w:val="none" w:sz="0" w:space="0" w:color="auto"/>
            <w:left w:val="none" w:sz="0" w:space="0" w:color="auto"/>
            <w:bottom w:val="none" w:sz="0" w:space="0" w:color="auto"/>
            <w:right w:val="none" w:sz="0" w:space="0" w:color="auto"/>
          </w:divBdr>
        </w:div>
      </w:divsChild>
    </w:div>
    <w:div w:id="1680155344">
      <w:bodyDiv w:val="1"/>
      <w:marLeft w:val="0"/>
      <w:marRight w:val="0"/>
      <w:marTop w:val="0"/>
      <w:marBottom w:val="0"/>
      <w:divBdr>
        <w:top w:val="none" w:sz="0" w:space="0" w:color="auto"/>
        <w:left w:val="none" w:sz="0" w:space="0" w:color="auto"/>
        <w:bottom w:val="none" w:sz="0" w:space="0" w:color="auto"/>
        <w:right w:val="none" w:sz="0" w:space="0" w:color="auto"/>
      </w:divBdr>
    </w:div>
    <w:div w:id="1703897228">
      <w:bodyDiv w:val="1"/>
      <w:marLeft w:val="0"/>
      <w:marRight w:val="0"/>
      <w:marTop w:val="0"/>
      <w:marBottom w:val="0"/>
      <w:divBdr>
        <w:top w:val="none" w:sz="0" w:space="0" w:color="auto"/>
        <w:left w:val="none" w:sz="0" w:space="0" w:color="auto"/>
        <w:bottom w:val="none" w:sz="0" w:space="0" w:color="auto"/>
        <w:right w:val="none" w:sz="0" w:space="0" w:color="auto"/>
      </w:divBdr>
    </w:div>
    <w:div w:id="1727948712">
      <w:bodyDiv w:val="1"/>
      <w:marLeft w:val="0"/>
      <w:marRight w:val="0"/>
      <w:marTop w:val="0"/>
      <w:marBottom w:val="0"/>
      <w:divBdr>
        <w:top w:val="none" w:sz="0" w:space="0" w:color="auto"/>
        <w:left w:val="none" w:sz="0" w:space="0" w:color="auto"/>
        <w:bottom w:val="none" w:sz="0" w:space="0" w:color="auto"/>
        <w:right w:val="none" w:sz="0" w:space="0" w:color="auto"/>
      </w:divBdr>
      <w:divsChild>
        <w:div w:id="1106652192">
          <w:marLeft w:val="0"/>
          <w:marRight w:val="0"/>
          <w:marTop w:val="0"/>
          <w:marBottom w:val="0"/>
          <w:divBdr>
            <w:top w:val="none" w:sz="0" w:space="0" w:color="auto"/>
            <w:left w:val="none" w:sz="0" w:space="0" w:color="auto"/>
            <w:bottom w:val="none" w:sz="0" w:space="0" w:color="auto"/>
            <w:right w:val="none" w:sz="0" w:space="0" w:color="auto"/>
          </w:divBdr>
        </w:div>
      </w:divsChild>
    </w:div>
    <w:div w:id="1733842580">
      <w:bodyDiv w:val="1"/>
      <w:marLeft w:val="0"/>
      <w:marRight w:val="0"/>
      <w:marTop w:val="0"/>
      <w:marBottom w:val="0"/>
      <w:divBdr>
        <w:top w:val="none" w:sz="0" w:space="0" w:color="auto"/>
        <w:left w:val="none" w:sz="0" w:space="0" w:color="auto"/>
        <w:bottom w:val="none" w:sz="0" w:space="0" w:color="auto"/>
        <w:right w:val="none" w:sz="0" w:space="0" w:color="auto"/>
      </w:divBdr>
    </w:div>
    <w:div w:id="1746800579">
      <w:bodyDiv w:val="1"/>
      <w:marLeft w:val="0"/>
      <w:marRight w:val="0"/>
      <w:marTop w:val="0"/>
      <w:marBottom w:val="0"/>
      <w:divBdr>
        <w:top w:val="none" w:sz="0" w:space="0" w:color="auto"/>
        <w:left w:val="none" w:sz="0" w:space="0" w:color="auto"/>
        <w:bottom w:val="none" w:sz="0" w:space="0" w:color="auto"/>
        <w:right w:val="none" w:sz="0" w:space="0" w:color="auto"/>
      </w:divBdr>
    </w:div>
    <w:div w:id="1755929103">
      <w:bodyDiv w:val="1"/>
      <w:marLeft w:val="0"/>
      <w:marRight w:val="0"/>
      <w:marTop w:val="0"/>
      <w:marBottom w:val="0"/>
      <w:divBdr>
        <w:top w:val="none" w:sz="0" w:space="0" w:color="auto"/>
        <w:left w:val="none" w:sz="0" w:space="0" w:color="auto"/>
        <w:bottom w:val="none" w:sz="0" w:space="0" w:color="auto"/>
        <w:right w:val="none" w:sz="0" w:space="0" w:color="auto"/>
      </w:divBdr>
    </w:div>
    <w:div w:id="1802384788">
      <w:bodyDiv w:val="1"/>
      <w:marLeft w:val="0"/>
      <w:marRight w:val="0"/>
      <w:marTop w:val="0"/>
      <w:marBottom w:val="0"/>
      <w:divBdr>
        <w:top w:val="none" w:sz="0" w:space="0" w:color="auto"/>
        <w:left w:val="none" w:sz="0" w:space="0" w:color="auto"/>
        <w:bottom w:val="none" w:sz="0" w:space="0" w:color="auto"/>
        <w:right w:val="none" w:sz="0" w:space="0" w:color="auto"/>
      </w:divBdr>
    </w:div>
    <w:div w:id="1816145042">
      <w:bodyDiv w:val="1"/>
      <w:marLeft w:val="0"/>
      <w:marRight w:val="0"/>
      <w:marTop w:val="0"/>
      <w:marBottom w:val="0"/>
      <w:divBdr>
        <w:top w:val="none" w:sz="0" w:space="0" w:color="auto"/>
        <w:left w:val="none" w:sz="0" w:space="0" w:color="auto"/>
        <w:bottom w:val="none" w:sz="0" w:space="0" w:color="auto"/>
        <w:right w:val="none" w:sz="0" w:space="0" w:color="auto"/>
      </w:divBdr>
    </w:div>
    <w:div w:id="1818886244">
      <w:bodyDiv w:val="1"/>
      <w:marLeft w:val="0"/>
      <w:marRight w:val="0"/>
      <w:marTop w:val="0"/>
      <w:marBottom w:val="0"/>
      <w:divBdr>
        <w:top w:val="none" w:sz="0" w:space="0" w:color="auto"/>
        <w:left w:val="none" w:sz="0" w:space="0" w:color="auto"/>
        <w:bottom w:val="none" w:sz="0" w:space="0" w:color="auto"/>
        <w:right w:val="none" w:sz="0" w:space="0" w:color="auto"/>
      </w:divBdr>
    </w:div>
    <w:div w:id="1832482258">
      <w:bodyDiv w:val="1"/>
      <w:marLeft w:val="0"/>
      <w:marRight w:val="0"/>
      <w:marTop w:val="0"/>
      <w:marBottom w:val="0"/>
      <w:divBdr>
        <w:top w:val="none" w:sz="0" w:space="0" w:color="auto"/>
        <w:left w:val="none" w:sz="0" w:space="0" w:color="auto"/>
        <w:bottom w:val="none" w:sz="0" w:space="0" w:color="auto"/>
        <w:right w:val="none" w:sz="0" w:space="0" w:color="auto"/>
      </w:divBdr>
      <w:divsChild>
        <w:div w:id="1182008566">
          <w:marLeft w:val="0"/>
          <w:marRight w:val="0"/>
          <w:marTop w:val="0"/>
          <w:marBottom w:val="0"/>
          <w:divBdr>
            <w:top w:val="none" w:sz="0" w:space="0" w:color="auto"/>
            <w:left w:val="none" w:sz="0" w:space="0" w:color="auto"/>
            <w:bottom w:val="none" w:sz="0" w:space="0" w:color="auto"/>
            <w:right w:val="none" w:sz="0" w:space="0" w:color="auto"/>
          </w:divBdr>
        </w:div>
      </w:divsChild>
    </w:div>
    <w:div w:id="1833793722">
      <w:bodyDiv w:val="1"/>
      <w:marLeft w:val="0"/>
      <w:marRight w:val="0"/>
      <w:marTop w:val="0"/>
      <w:marBottom w:val="0"/>
      <w:divBdr>
        <w:top w:val="none" w:sz="0" w:space="0" w:color="auto"/>
        <w:left w:val="none" w:sz="0" w:space="0" w:color="auto"/>
        <w:bottom w:val="none" w:sz="0" w:space="0" w:color="auto"/>
        <w:right w:val="none" w:sz="0" w:space="0" w:color="auto"/>
      </w:divBdr>
    </w:div>
    <w:div w:id="1855075595">
      <w:bodyDiv w:val="1"/>
      <w:marLeft w:val="0"/>
      <w:marRight w:val="0"/>
      <w:marTop w:val="0"/>
      <w:marBottom w:val="0"/>
      <w:divBdr>
        <w:top w:val="none" w:sz="0" w:space="0" w:color="auto"/>
        <w:left w:val="none" w:sz="0" w:space="0" w:color="auto"/>
        <w:bottom w:val="none" w:sz="0" w:space="0" w:color="auto"/>
        <w:right w:val="none" w:sz="0" w:space="0" w:color="auto"/>
      </w:divBdr>
    </w:div>
    <w:div w:id="1867134842">
      <w:bodyDiv w:val="1"/>
      <w:marLeft w:val="0"/>
      <w:marRight w:val="0"/>
      <w:marTop w:val="0"/>
      <w:marBottom w:val="0"/>
      <w:divBdr>
        <w:top w:val="none" w:sz="0" w:space="0" w:color="auto"/>
        <w:left w:val="none" w:sz="0" w:space="0" w:color="auto"/>
        <w:bottom w:val="none" w:sz="0" w:space="0" w:color="auto"/>
        <w:right w:val="none" w:sz="0" w:space="0" w:color="auto"/>
      </w:divBdr>
    </w:div>
    <w:div w:id="1890263146">
      <w:bodyDiv w:val="1"/>
      <w:marLeft w:val="0"/>
      <w:marRight w:val="0"/>
      <w:marTop w:val="0"/>
      <w:marBottom w:val="0"/>
      <w:divBdr>
        <w:top w:val="none" w:sz="0" w:space="0" w:color="auto"/>
        <w:left w:val="none" w:sz="0" w:space="0" w:color="auto"/>
        <w:bottom w:val="none" w:sz="0" w:space="0" w:color="auto"/>
        <w:right w:val="none" w:sz="0" w:space="0" w:color="auto"/>
      </w:divBdr>
    </w:div>
    <w:div w:id="1924603797">
      <w:bodyDiv w:val="1"/>
      <w:marLeft w:val="0"/>
      <w:marRight w:val="0"/>
      <w:marTop w:val="0"/>
      <w:marBottom w:val="0"/>
      <w:divBdr>
        <w:top w:val="none" w:sz="0" w:space="0" w:color="auto"/>
        <w:left w:val="none" w:sz="0" w:space="0" w:color="auto"/>
        <w:bottom w:val="none" w:sz="0" w:space="0" w:color="auto"/>
        <w:right w:val="none" w:sz="0" w:space="0" w:color="auto"/>
      </w:divBdr>
    </w:div>
    <w:div w:id="1964655098">
      <w:bodyDiv w:val="1"/>
      <w:marLeft w:val="0"/>
      <w:marRight w:val="0"/>
      <w:marTop w:val="0"/>
      <w:marBottom w:val="0"/>
      <w:divBdr>
        <w:top w:val="none" w:sz="0" w:space="0" w:color="auto"/>
        <w:left w:val="none" w:sz="0" w:space="0" w:color="auto"/>
        <w:bottom w:val="none" w:sz="0" w:space="0" w:color="auto"/>
        <w:right w:val="none" w:sz="0" w:space="0" w:color="auto"/>
      </w:divBdr>
    </w:div>
    <w:div w:id="1993219127">
      <w:bodyDiv w:val="1"/>
      <w:marLeft w:val="0"/>
      <w:marRight w:val="0"/>
      <w:marTop w:val="0"/>
      <w:marBottom w:val="0"/>
      <w:divBdr>
        <w:top w:val="none" w:sz="0" w:space="0" w:color="auto"/>
        <w:left w:val="none" w:sz="0" w:space="0" w:color="auto"/>
        <w:bottom w:val="none" w:sz="0" w:space="0" w:color="auto"/>
        <w:right w:val="none" w:sz="0" w:space="0" w:color="auto"/>
      </w:divBdr>
    </w:div>
    <w:div w:id="2000957920">
      <w:bodyDiv w:val="1"/>
      <w:marLeft w:val="0"/>
      <w:marRight w:val="0"/>
      <w:marTop w:val="0"/>
      <w:marBottom w:val="0"/>
      <w:divBdr>
        <w:top w:val="none" w:sz="0" w:space="0" w:color="auto"/>
        <w:left w:val="none" w:sz="0" w:space="0" w:color="auto"/>
        <w:bottom w:val="none" w:sz="0" w:space="0" w:color="auto"/>
        <w:right w:val="none" w:sz="0" w:space="0" w:color="auto"/>
      </w:divBdr>
      <w:divsChild>
        <w:div w:id="1678847029">
          <w:marLeft w:val="0"/>
          <w:marRight w:val="0"/>
          <w:marTop w:val="0"/>
          <w:marBottom w:val="0"/>
          <w:divBdr>
            <w:top w:val="none" w:sz="0" w:space="0" w:color="auto"/>
            <w:left w:val="none" w:sz="0" w:space="0" w:color="auto"/>
            <w:bottom w:val="none" w:sz="0" w:space="0" w:color="auto"/>
            <w:right w:val="none" w:sz="0" w:space="0" w:color="auto"/>
          </w:divBdr>
        </w:div>
      </w:divsChild>
    </w:div>
    <w:div w:id="2001764042">
      <w:bodyDiv w:val="1"/>
      <w:marLeft w:val="0"/>
      <w:marRight w:val="0"/>
      <w:marTop w:val="0"/>
      <w:marBottom w:val="0"/>
      <w:divBdr>
        <w:top w:val="none" w:sz="0" w:space="0" w:color="auto"/>
        <w:left w:val="none" w:sz="0" w:space="0" w:color="auto"/>
        <w:bottom w:val="none" w:sz="0" w:space="0" w:color="auto"/>
        <w:right w:val="none" w:sz="0" w:space="0" w:color="auto"/>
      </w:divBdr>
    </w:div>
    <w:div w:id="2076124862">
      <w:bodyDiv w:val="1"/>
      <w:marLeft w:val="0"/>
      <w:marRight w:val="0"/>
      <w:marTop w:val="0"/>
      <w:marBottom w:val="0"/>
      <w:divBdr>
        <w:top w:val="none" w:sz="0" w:space="0" w:color="auto"/>
        <w:left w:val="none" w:sz="0" w:space="0" w:color="auto"/>
        <w:bottom w:val="none" w:sz="0" w:space="0" w:color="auto"/>
        <w:right w:val="none" w:sz="0" w:space="0" w:color="auto"/>
      </w:divBdr>
      <w:divsChild>
        <w:div w:id="1485273426">
          <w:marLeft w:val="0"/>
          <w:marRight w:val="0"/>
          <w:marTop w:val="0"/>
          <w:marBottom w:val="0"/>
          <w:divBdr>
            <w:top w:val="none" w:sz="0" w:space="0" w:color="auto"/>
            <w:left w:val="none" w:sz="0" w:space="0" w:color="auto"/>
            <w:bottom w:val="none" w:sz="0" w:space="0" w:color="auto"/>
            <w:right w:val="none" w:sz="0" w:space="0" w:color="auto"/>
          </w:divBdr>
        </w:div>
      </w:divsChild>
    </w:div>
    <w:div w:id="2078239315">
      <w:bodyDiv w:val="1"/>
      <w:marLeft w:val="0"/>
      <w:marRight w:val="0"/>
      <w:marTop w:val="0"/>
      <w:marBottom w:val="0"/>
      <w:divBdr>
        <w:top w:val="none" w:sz="0" w:space="0" w:color="auto"/>
        <w:left w:val="none" w:sz="0" w:space="0" w:color="auto"/>
        <w:bottom w:val="none" w:sz="0" w:space="0" w:color="auto"/>
        <w:right w:val="none" w:sz="0" w:space="0" w:color="auto"/>
      </w:divBdr>
      <w:divsChild>
        <w:div w:id="1893157613">
          <w:marLeft w:val="0"/>
          <w:marRight w:val="0"/>
          <w:marTop w:val="0"/>
          <w:marBottom w:val="0"/>
          <w:divBdr>
            <w:top w:val="none" w:sz="0" w:space="0" w:color="auto"/>
            <w:left w:val="none" w:sz="0" w:space="0" w:color="auto"/>
            <w:bottom w:val="none" w:sz="0" w:space="0" w:color="auto"/>
            <w:right w:val="none" w:sz="0" w:space="0" w:color="auto"/>
          </w:divBdr>
        </w:div>
      </w:divsChild>
    </w:div>
    <w:div w:id="2116897401">
      <w:bodyDiv w:val="1"/>
      <w:marLeft w:val="0"/>
      <w:marRight w:val="0"/>
      <w:marTop w:val="0"/>
      <w:marBottom w:val="0"/>
      <w:divBdr>
        <w:top w:val="none" w:sz="0" w:space="0" w:color="auto"/>
        <w:left w:val="none" w:sz="0" w:space="0" w:color="auto"/>
        <w:bottom w:val="none" w:sz="0" w:space="0" w:color="auto"/>
        <w:right w:val="none" w:sz="0" w:space="0" w:color="auto"/>
      </w:divBdr>
    </w:div>
    <w:div w:id="214395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ng.it/ZNvKj6fB9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co/d/dTRzHb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bc.com/news/articles/cy68z9dw9e7o" TargetMode="External"/><Relationship Id="rId5" Type="http://schemas.openxmlformats.org/officeDocument/2006/relationships/footnotes" Target="footnotes.xml"/><Relationship Id="rId10" Type="http://schemas.openxmlformats.org/officeDocument/2006/relationships/hyperlink" Target="https://www.genome.gov/human-genome-project/Completion-FAQ" TargetMode="External"/><Relationship Id="rId4" Type="http://schemas.openxmlformats.org/officeDocument/2006/relationships/webSettings" Target="webSettings.xml"/><Relationship Id="rId9" Type="http://schemas.openxmlformats.org/officeDocument/2006/relationships/hyperlink" Target="https://drive.google.com/file/d/1hWhPHLfbA5WHdbfJO2Zu2ryZ_W2unujp/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4073</Words>
  <Characters>23218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Dudley</dc:creator>
  <cp:keywords/>
  <dc:description/>
  <cp:lastModifiedBy>Jason Dudley</cp:lastModifiedBy>
  <cp:revision>2</cp:revision>
  <dcterms:created xsi:type="dcterms:W3CDTF">2025-05-25T13:15:00Z</dcterms:created>
  <dcterms:modified xsi:type="dcterms:W3CDTF">2025-05-25T13:15:00Z</dcterms:modified>
</cp:coreProperties>
</file>